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4A5B6486" w:rsidR="001B6F8C" w:rsidRDefault="119BB2C3" w:rsidP="119BB2C3">
      <w:pPr>
        <w:pStyle w:val="Normal3"/>
        <w:jc w:val="center"/>
        <w:rPr>
          <w:rFonts w:ascii="Verdana" w:eastAsia="Verdana" w:hAnsi="Verdana" w:cs="Verdana"/>
          <w:b/>
          <w:bCs/>
          <w:sz w:val="40"/>
          <w:szCs w:val="40"/>
        </w:rPr>
      </w:pPr>
      <w:r w:rsidRPr="119BB2C3">
        <w:rPr>
          <w:rFonts w:ascii="Verdana" w:eastAsia="Verdana" w:hAnsi="Verdana" w:cs="Verdana"/>
          <w:b/>
          <w:bCs/>
          <w:sz w:val="40"/>
          <w:szCs w:val="40"/>
        </w:rPr>
        <w:t>Agenda ALV</w:t>
      </w:r>
    </w:p>
    <w:p w14:paraId="00000005" w14:textId="77777777" w:rsidR="001B6F8C" w:rsidRDefault="001B6F8C">
      <w:pPr>
        <w:pStyle w:val="Normal3"/>
        <w:jc w:val="center"/>
        <w:rPr>
          <w:rFonts w:ascii="Verdana" w:eastAsia="Verdana" w:hAnsi="Verdana" w:cs="Verdana"/>
          <w:b/>
          <w:sz w:val="20"/>
          <w:szCs w:val="20"/>
        </w:rPr>
      </w:pPr>
    </w:p>
    <w:p w14:paraId="00000006" w14:textId="77777777" w:rsidR="001B6F8C" w:rsidRDefault="00DC6E5A">
      <w:pPr>
        <w:pStyle w:val="Normal3"/>
        <w:pBdr>
          <w:top w:val="single" w:sz="4" w:space="1" w:color="C0C0C0"/>
          <w:left w:val="single" w:sz="4" w:space="4" w:color="C0C0C0"/>
          <w:bottom w:val="single" w:sz="4" w:space="1" w:color="C0C0C0"/>
          <w:right w:val="single" w:sz="4" w:space="4" w:color="C0C0C0"/>
          <w:between w:val="single" w:sz="4" w:space="1" w:color="C0C0C0"/>
        </w:pBdr>
        <w:ind w:left="1440" w:hanging="1440"/>
        <w:rPr>
          <w:rFonts w:ascii="Verdana" w:eastAsia="Verdana" w:hAnsi="Verdana" w:cs="Verdana"/>
          <w:sz w:val="20"/>
          <w:szCs w:val="20"/>
        </w:rPr>
      </w:pPr>
      <w:r>
        <w:rPr>
          <w:rFonts w:ascii="Verdana" w:eastAsia="Verdana" w:hAnsi="Verdana" w:cs="Verdana"/>
          <w:sz w:val="20"/>
          <w:szCs w:val="20"/>
        </w:rPr>
        <w:t xml:space="preserve">Onderwerp: </w:t>
      </w:r>
      <w:r>
        <w:rPr>
          <w:rFonts w:ascii="Verdana" w:eastAsia="Verdana" w:hAnsi="Verdana" w:cs="Verdana"/>
          <w:sz w:val="20"/>
          <w:szCs w:val="20"/>
        </w:rPr>
        <w:tab/>
        <w:t>Algemene ledenvergadering Arnhemse Sport Federatie (ASF)</w:t>
      </w:r>
    </w:p>
    <w:p w14:paraId="00000007" w14:textId="77777777" w:rsidR="001B6F8C" w:rsidRDefault="00DC6E5A">
      <w:pPr>
        <w:pStyle w:val="Normal3"/>
        <w:pBdr>
          <w:top w:val="single" w:sz="4" w:space="1" w:color="C0C0C0"/>
          <w:left w:val="single" w:sz="4" w:space="4" w:color="C0C0C0"/>
          <w:bottom w:val="single" w:sz="4" w:space="1" w:color="C0C0C0"/>
          <w:right w:val="single" w:sz="4" w:space="4" w:color="C0C0C0"/>
          <w:between w:val="single" w:sz="4" w:space="1" w:color="C0C0C0"/>
        </w:pBd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14:paraId="00000008" w14:textId="5AAB79BC" w:rsidR="001B6F8C" w:rsidRDefault="57B79D28" w:rsidP="57B79D28">
      <w:pPr>
        <w:pStyle w:val="Normal3"/>
        <w:pBdr>
          <w:top w:val="single" w:sz="4" w:space="1" w:color="C0C0C0"/>
          <w:left w:val="single" w:sz="4" w:space="4" w:color="C0C0C0"/>
          <w:bottom w:val="single" w:sz="4" w:space="1" w:color="C0C0C0"/>
          <w:right w:val="single" w:sz="4" w:space="4" w:color="C0C0C0"/>
          <w:between w:val="single" w:sz="4" w:space="1" w:color="C0C0C0"/>
        </w:pBdr>
        <w:ind w:left="1410" w:hanging="1410"/>
        <w:rPr>
          <w:rFonts w:ascii="Verdana" w:eastAsia="Verdana" w:hAnsi="Verdana" w:cs="Verdana"/>
          <w:sz w:val="20"/>
          <w:szCs w:val="20"/>
        </w:rPr>
      </w:pPr>
      <w:r w:rsidRPr="57B79D28">
        <w:rPr>
          <w:rFonts w:ascii="Verdana" w:eastAsia="Verdana" w:hAnsi="Verdana" w:cs="Verdana"/>
          <w:sz w:val="20"/>
          <w:szCs w:val="20"/>
        </w:rPr>
        <w:t xml:space="preserve">Aanwezig: </w:t>
      </w:r>
      <w:r w:rsidR="119BB2C3">
        <w:tab/>
      </w:r>
      <w:r w:rsidRPr="57B79D28">
        <w:rPr>
          <w:rFonts w:ascii="Verdana" w:eastAsia="Verdana" w:hAnsi="Verdana" w:cs="Verdana"/>
          <w:sz w:val="20"/>
          <w:szCs w:val="20"/>
        </w:rPr>
        <w:t xml:space="preserve">Sportbedrijf Arnhem, Aetos, AVF, Formupgrade, ASV, Eldenia, </w:t>
      </w:r>
    </w:p>
    <w:p w14:paraId="00000009" w14:textId="77777777" w:rsidR="001B6F8C" w:rsidRDefault="00DC6E5A" w:rsidP="5DC92BAB">
      <w:pPr>
        <w:pStyle w:val="Normal3"/>
        <w:pBdr>
          <w:top w:val="single" w:sz="4" w:space="1" w:color="C0C0C0"/>
          <w:left w:val="single" w:sz="4" w:space="4" w:color="C0C0C0"/>
          <w:bottom w:val="single" w:sz="4" w:space="1" w:color="C0C0C0"/>
          <w:right w:val="single" w:sz="4" w:space="4" w:color="C0C0C0"/>
          <w:between w:val="single" w:sz="4" w:space="1" w:color="C0C0C0"/>
        </w:pBd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Vanuit de ASF: Eric, Mike, Marit, Eva en Gaby.</w:t>
      </w:r>
    </w:p>
    <w:p w14:paraId="0000000A" w14:textId="704B57E9" w:rsidR="001B6F8C" w:rsidRDefault="03DC1083" w:rsidP="03DC1083">
      <w:pPr>
        <w:pStyle w:val="Normal3"/>
        <w:pBdr>
          <w:top w:val="single" w:sz="4" w:space="1" w:color="C0C0C0"/>
          <w:left w:val="single" w:sz="4" w:space="4" w:color="C0C0C0"/>
          <w:bottom w:val="single" w:sz="4" w:space="1" w:color="C0C0C0"/>
          <w:right w:val="single" w:sz="4" w:space="4" w:color="C0C0C0"/>
          <w:between w:val="single" w:sz="4" w:space="1" w:color="C0C0C0"/>
        </w:pBdr>
        <w:rPr>
          <w:rFonts w:ascii="Verdana" w:eastAsia="Verdana" w:hAnsi="Verdana" w:cs="Verdana"/>
          <w:sz w:val="20"/>
          <w:szCs w:val="20"/>
        </w:rPr>
      </w:pPr>
      <w:r w:rsidRPr="03DC1083">
        <w:rPr>
          <w:rFonts w:ascii="Verdana" w:eastAsia="Verdana" w:hAnsi="Verdana" w:cs="Verdana"/>
          <w:sz w:val="20"/>
          <w:szCs w:val="20"/>
        </w:rPr>
        <w:t xml:space="preserve">Datum: </w:t>
      </w:r>
      <w:r w:rsidR="119BB2C3">
        <w:tab/>
      </w:r>
      <w:r w:rsidRPr="03DC1083">
        <w:rPr>
          <w:rFonts w:ascii="Verdana" w:eastAsia="Verdana" w:hAnsi="Verdana" w:cs="Verdana"/>
          <w:sz w:val="20"/>
          <w:szCs w:val="20"/>
        </w:rPr>
        <w:t xml:space="preserve">Donderdag </w:t>
      </w:r>
      <w:r w:rsidR="001E1BBD">
        <w:rPr>
          <w:rFonts w:ascii="Verdana" w:eastAsia="Verdana" w:hAnsi="Verdana" w:cs="Verdana"/>
          <w:sz w:val="20"/>
          <w:szCs w:val="20"/>
        </w:rPr>
        <w:t>28 november</w:t>
      </w:r>
      <w:r w:rsidRPr="03DC1083">
        <w:rPr>
          <w:rFonts w:ascii="Verdana" w:eastAsia="Verdana" w:hAnsi="Verdana" w:cs="Verdana"/>
          <w:sz w:val="20"/>
          <w:szCs w:val="20"/>
        </w:rPr>
        <w:t xml:space="preserve"> 202</w:t>
      </w:r>
      <w:r w:rsidR="001E1BBD">
        <w:rPr>
          <w:rFonts w:ascii="Verdana" w:eastAsia="Verdana" w:hAnsi="Verdana" w:cs="Verdana"/>
          <w:sz w:val="20"/>
          <w:szCs w:val="20"/>
        </w:rPr>
        <w:t>4</w:t>
      </w:r>
      <w:r w:rsidRPr="03DC1083">
        <w:rPr>
          <w:rFonts w:ascii="Verdana" w:eastAsia="Verdana" w:hAnsi="Verdana" w:cs="Verdana"/>
          <w:sz w:val="20"/>
          <w:szCs w:val="20"/>
        </w:rPr>
        <w:t xml:space="preserve"> van 19.00 - 20.30 uur</w:t>
      </w:r>
    </w:p>
    <w:p w14:paraId="0000000B" w14:textId="1EC4B06C" w:rsidR="001B6F8C" w:rsidRDefault="119BB2C3">
      <w:pPr>
        <w:pStyle w:val="Normal3"/>
        <w:pBdr>
          <w:top w:val="single" w:sz="4" w:space="1" w:color="C0C0C0"/>
          <w:left w:val="single" w:sz="4" w:space="4" w:color="C0C0C0"/>
          <w:bottom w:val="single" w:sz="4" w:space="1" w:color="C0C0C0"/>
          <w:right w:val="single" w:sz="4" w:space="4" w:color="C0C0C0"/>
          <w:between w:val="single" w:sz="4" w:space="1" w:color="C0C0C0"/>
        </w:pBdr>
        <w:tabs>
          <w:tab w:val="left" w:pos="5529"/>
        </w:tabs>
        <w:rPr>
          <w:rFonts w:ascii="Verdana" w:eastAsia="Verdana" w:hAnsi="Verdana" w:cs="Verdana"/>
          <w:sz w:val="20"/>
          <w:szCs w:val="20"/>
        </w:rPr>
      </w:pPr>
      <w:bookmarkStart w:id="0" w:name="_heading=h.gjdgxs"/>
      <w:bookmarkEnd w:id="0"/>
      <w:r w:rsidRPr="119BB2C3">
        <w:rPr>
          <w:rFonts w:ascii="Verdana" w:eastAsia="Verdana" w:hAnsi="Verdana" w:cs="Verdana"/>
          <w:sz w:val="20"/>
          <w:szCs w:val="20"/>
        </w:rPr>
        <w:t>Locatie:         Sportcafé, Sportcentrum Valkenhuizen</w:t>
      </w:r>
    </w:p>
    <w:p w14:paraId="0000000C" w14:textId="77777777" w:rsidR="001B6F8C" w:rsidRDefault="001B6F8C">
      <w:pPr>
        <w:pStyle w:val="Normal3"/>
        <w:rPr>
          <w:rFonts w:ascii="Verdana" w:eastAsia="Verdana" w:hAnsi="Verdana" w:cs="Verdana"/>
          <w:b/>
          <w:color w:val="000000"/>
          <w:sz w:val="20"/>
          <w:szCs w:val="20"/>
        </w:rPr>
      </w:pPr>
    </w:p>
    <w:p w14:paraId="0000000D" w14:textId="77777777" w:rsidR="001B6F8C" w:rsidRDefault="001B6F8C">
      <w:pPr>
        <w:pStyle w:val="Normal3"/>
        <w:rPr>
          <w:rFonts w:ascii="Verdana" w:eastAsia="Verdana" w:hAnsi="Verdana" w:cs="Verdana"/>
          <w:color w:val="000000"/>
          <w:sz w:val="20"/>
          <w:szCs w:val="20"/>
        </w:rPr>
      </w:pPr>
    </w:p>
    <w:p w14:paraId="00000012" w14:textId="42321652" w:rsidR="001B6F8C" w:rsidRDefault="5DC92BAB" w:rsidP="5DC92BAB">
      <w:pPr>
        <w:pStyle w:val="Normal3"/>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5DC92BAB">
        <w:rPr>
          <w:rFonts w:ascii="Verdana" w:eastAsia="Verdana" w:hAnsi="Verdana" w:cs="Verdana"/>
          <w:b/>
          <w:bCs/>
          <w:color w:val="000000" w:themeColor="text1"/>
          <w:sz w:val="20"/>
          <w:szCs w:val="20"/>
        </w:rPr>
        <w:t>Opening, mededelingen en rondje langs de velden</w:t>
      </w:r>
    </w:p>
    <w:p w14:paraId="5B88A889" w14:textId="593207B8" w:rsidR="5DC92BAB" w:rsidRDefault="630D6FBB" w:rsidP="630D6FBB">
      <w:pPr>
        <w:pStyle w:val="Normal3"/>
        <w:pBdr>
          <w:top w:val="nil"/>
          <w:left w:val="nil"/>
          <w:bottom w:val="nil"/>
          <w:right w:val="nil"/>
          <w:between w:val="nil"/>
        </w:pBdr>
        <w:rPr>
          <w:rFonts w:ascii="Verdana" w:eastAsia="Verdana" w:hAnsi="Verdana" w:cs="Verdana"/>
          <w:b/>
          <w:bCs/>
          <w:color w:val="000000" w:themeColor="text1"/>
          <w:sz w:val="20"/>
          <w:szCs w:val="20"/>
        </w:rPr>
      </w:pPr>
      <w:r w:rsidRPr="630D6FBB">
        <w:rPr>
          <w:rFonts w:ascii="Verdana" w:eastAsia="Verdana" w:hAnsi="Verdana" w:cs="Verdana"/>
          <w:color w:val="000000" w:themeColor="text1"/>
          <w:sz w:val="20"/>
          <w:szCs w:val="20"/>
        </w:rPr>
        <w:t xml:space="preserve">De voorzitter opent de vergadering en heet iedereen van harte welkom. </w:t>
      </w:r>
    </w:p>
    <w:p w14:paraId="5AE01D3A" w14:textId="594575D0"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p>
    <w:p w14:paraId="2C905FDB" w14:textId="1EBACFE8" w:rsidR="1C34B44D" w:rsidRDefault="1C34B44D" w:rsidP="1C34B44D">
      <w:pPr>
        <w:pStyle w:val="Normal3"/>
        <w:pBdr>
          <w:top w:val="nil"/>
          <w:left w:val="nil"/>
          <w:bottom w:val="nil"/>
          <w:right w:val="nil"/>
          <w:between w:val="nil"/>
        </w:pBdr>
        <w:rPr>
          <w:rFonts w:ascii="Verdana" w:eastAsia="Verdana" w:hAnsi="Verdana" w:cs="Verdana"/>
          <w:color w:val="000000" w:themeColor="text1"/>
          <w:sz w:val="20"/>
          <w:szCs w:val="20"/>
        </w:rPr>
      </w:pPr>
      <w:r w:rsidRPr="1C34B44D">
        <w:rPr>
          <w:rFonts w:ascii="Verdana" w:eastAsia="Verdana" w:hAnsi="Verdana" w:cs="Verdana"/>
          <w:color w:val="000000" w:themeColor="text1"/>
          <w:sz w:val="20"/>
          <w:szCs w:val="20"/>
          <w:u w:val="single"/>
        </w:rPr>
        <w:t>Rondje langs de velden</w:t>
      </w:r>
    </w:p>
    <w:p w14:paraId="2137646C" w14:textId="43832FFE"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r w:rsidRPr="630D6FBB">
        <w:rPr>
          <w:rFonts w:ascii="Verdana" w:eastAsia="Verdana" w:hAnsi="Verdana" w:cs="Verdana"/>
          <w:color w:val="000000" w:themeColor="text1"/>
          <w:sz w:val="20"/>
          <w:szCs w:val="20"/>
        </w:rPr>
        <w:t>Er wordt gevraagd wat de hoogtepunten zijn van de aanwezigen bij zijn vereniging.</w:t>
      </w:r>
    </w:p>
    <w:p w14:paraId="4B1B573E" w14:textId="7DD02901"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p>
    <w:p w14:paraId="42A1CBAC" w14:textId="73D7D155"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r w:rsidRPr="630D6FBB">
        <w:rPr>
          <w:rFonts w:ascii="Verdana" w:eastAsia="Verdana" w:hAnsi="Verdana" w:cs="Verdana"/>
          <w:color w:val="000000" w:themeColor="text1"/>
          <w:sz w:val="20"/>
          <w:szCs w:val="20"/>
        </w:rPr>
        <w:t>Andrew, als eigenaar van Formupgrade heeft drie samenwerkingsovereenkomsten afgesloten met verenigingen. Zij doen commerciële sponsoring en in return brengen zij de activiteiten vanuit Formupgrade onder de aandacht. Andrew gaat aansluiten bij de kennisgroep POS.</w:t>
      </w:r>
    </w:p>
    <w:p w14:paraId="3C48DF59" w14:textId="5492DE0D"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p>
    <w:p w14:paraId="1ED3B76F" w14:textId="1567196D"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r w:rsidRPr="630D6FBB">
        <w:rPr>
          <w:rFonts w:ascii="Verdana" w:eastAsia="Verdana" w:hAnsi="Verdana" w:cs="Verdana"/>
          <w:color w:val="000000" w:themeColor="text1"/>
          <w:sz w:val="20"/>
          <w:szCs w:val="20"/>
        </w:rPr>
        <w:t>Zuid Arnhem is verdubbeld in jeugdleden. Als vereniging heel blij mee en vermoeden dat uitstraling clubhuis en ook scherp zijn op huisregels hieraan hebben bijgedragen. Er is veel aandacht voor naleving van de normen en waarden.</w:t>
      </w:r>
    </w:p>
    <w:p w14:paraId="4F9C2897" w14:textId="2ABEE0CC"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p>
    <w:p w14:paraId="12E4B97C" w14:textId="7252EFA9"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r w:rsidRPr="630D6FBB">
        <w:rPr>
          <w:rFonts w:ascii="Verdana" w:eastAsia="Verdana" w:hAnsi="Verdana" w:cs="Verdana"/>
          <w:color w:val="000000" w:themeColor="text1"/>
          <w:sz w:val="20"/>
          <w:szCs w:val="20"/>
        </w:rPr>
        <w:t xml:space="preserve">Ed van de Laar, AVF is blij dat de betrokkenheid op eigen ALV's goed is. </w:t>
      </w:r>
    </w:p>
    <w:p w14:paraId="6FC56B0B" w14:textId="43D9FC86"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p>
    <w:p w14:paraId="50BCD24D" w14:textId="07E803C1"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r w:rsidRPr="630D6FBB">
        <w:rPr>
          <w:rFonts w:ascii="Verdana" w:eastAsia="Verdana" w:hAnsi="Verdana" w:cs="Verdana"/>
          <w:color w:val="000000" w:themeColor="text1"/>
          <w:sz w:val="20"/>
          <w:szCs w:val="20"/>
        </w:rPr>
        <w:t xml:space="preserve">Onno van ARMA (volleybalvereniging Arnhem-Zuid). In de zomer van 2023 een ultiem dieptepunt in aantal leden. Toen besloten wervingscommissie in het leven te roepen. En dat heeft geleid dat ze van 20 naar 40 leden zijn gegroeid. </w:t>
      </w:r>
    </w:p>
    <w:p w14:paraId="71D63BF0" w14:textId="7A66E091"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p>
    <w:p w14:paraId="7DD1FE12" w14:textId="33F60115" w:rsidR="630D6FBB" w:rsidRDefault="1C34B44D" w:rsidP="1C34B44D">
      <w:pPr>
        <w:pStyle w:val="Normal3"/>
        <w:pBdr>
          <w:top w:val="nil"/>
          <w:left w:val="nil"/>
          <w:bottom w:val="nil"/>
          <w:right w:val="nil"/>
          <w:between w:val="nil"/>
        </w:pBdr>
        <w:rPr>
          <w:rFonts w:ascii="Verdana" w:eastAsia="Verdana" w:hAnsi="Verdana" w:cs="Verdana"/>
          <w:color w:val="000000" w:themeColor="text1"/>
          <w:sz w:val="20"/>
          <w:szCs w:val="20"/>
        </w:rPr>
      </w:pPr>
      <w:r w:rsidRPr="1C34B44D">
        <w:rPr>
          <w:rFonts w:ascii="Verdana" w:eastAsia="Verdana" w:hAnsi="Verdana" w:cs="Verdana"/>
          <w:color w:val="000000" w:themeColor="text1"/>
          <w:sz w:val="20"/>
          <w:szCs w:val="20"/>
        </w:rPr>
        <w:t>Gert van Aetos. Hebben 450 jeugdleden, een forse club (grootste van Nederland). Zij zijn gestart met puntensysteem voor het vrijwilligerssysteem, waarbij elk team aantal punten moet halen.</w:t>
      </w:r>
    </w:p>
    <w:p w14:paraId="2A87641C" w14:textId="4B342EE3" w:rsidR="1C34B44D" w:rsidRDefault="1C34B44D" w:rsidP="1C34B44D">
      <w:pPr>
        <w:pStyle w:val="Normal3"/>
        <w:pBdr>
          <w:top w:val="nil"/>
          <w:left w:val="nil"/>
          <w:bottom w:val="nil"/>
          <w:right w:val="nil"/>
          <w:between w:val="nil"/>
        </w:pBdr>
        <w:rPr>
          <w:rFonts w:ascii="Verdana" w:eastAsia="Verdana" w:hAnsi="Verdana" w:cs="Verdana"/>
          <w:color w:val="000000" w:themeColor="text1"/>
          <w:sz w:val="20"/>
          <w:szCs w:val="20"/>
        </w:rPr>
      </w:pPr>
    </w:p>
    <w:p w14:paraId="110A238F" w14:textId="346740A1" w:rsidR="1C34B44D" w:rsidRDefault="20847B3F" w:rsidP="20847B3F">
      <w:pPr>
        <w:pStyle w:val="Normal3"/>
        <w:pBdr>
          <w:top w:val="nil"/>
          <w:left w:val="nil"/>
          <w:bottom w:val="nil"/>
          <w:right w:val="nil"/>
          <w:between w:val="nil"/>
        </w:pBdr>
        <w:rPr>
          <w:rFonts w:ascii="Verdana" w:eastAsia="Verdana" w:hAnsi="Verdana" w:cs="Verdana"/>
          <w:color w:val="000000" w:themeColor="text1"/>
          <w:sz w:val="20"/>
          <w:szCs w:val="20"/>
        </w:rPr>
      </w:pPr>
      <w:r w:rsidRPr="20847B3F">
        <w:rPr>
          <w:rFonts w:ascii="Verdana" w:eastAsia="Verdana" w:hAnsi="Verdana" w:cs="Verdana"/>
          <w:color w:val="000000" w:themeColor="text1"/>
          <w:sz w:val="20"/>
          <w:szCs w:val="20"/>
        </w:rPr>
        <w:t>Bart van VDZ heeft vorig jaar het stokje van Naut overgenomen. Ze hebben 1600 leden in een nieuw tenue kunnen steken. Een ander hoogtepunt is de scheidsrechtersacademie die is opgezet. Zo leiden zij binnen en buiten de club scheidsrechters op. Daarnaast willen ze geen ledenstop, maar hebben qua veldbezetting soms wel diverse uitdagingen.</w:t>
      </w:r>
    </w:p>
    <w:p w14:paraId="73738E40" w14:textId="6187586E" w:rsidR="630D6FBB" w:rsidRDefault="630D6FBB" w:rsidP="630D6FBB">
      <w:pPr>
        <w:pStyle w:val="Normal3"/>
        <w:pBdr>
          <w:top w:val="nil"/>
          <w:left w:val="nil"/>
          <w:bottom w:val="nil"/>
          <w:right w:val="nil"/>
          <w:between w:val="nil"/>
        </w:pBdr>
        <w:rPr>
          <w:rFonts w:ascii="Verdana" w:eastAsia="Verdana" w:hAnsi="Verdana" w:cs="Verdana"/>
          <w:color w:val="000000" w:themeColor="text1"/>
          <w:sz w:val="20"/>
          <w:szCs w:val="20"/>
        </w:rPr>
      </w:pPr>
    </w:p>
    <w:p w14:paraId="3FABE8AA" w14:textId="65219795" w:rsidR="630D6FBB" w:rsidRDefault="7AD71C30" w:rsidP="7AD71C30">
      <w:pPr>
        <w:pStyle w:val="Normal3"/>
        <w:pBdr>
          <w:top w:val="nil"/>
          <w:left w:val="nil"/>
          <w:bottom w:val="nil"/>
          <w:right w:val="nil"/>
          <w:between w:val="nil"/>
        </w:pBdr>
        <w:rPr>
          <w:rFonts w:ascii="Verdana" w:eastAsia="Verdana" w:hAnsi="Verdana" w:cs="Verdana"/>
          <w:color w:val="000000" w:themeColor="text1"/>
          <w:sz w:val="20"/>
          <w:szCs w:val="20"/>
        </w:rPr>
      </w:pPr>
      <w:r w:rsidRPr="7AD71C30">
        <w:rPr>
          <w:rFonts w:ascii="Verdana" w:eastAsia="Verdana" w:hAnsi="Verdana" w:cs="Verdana"/>
          <w:color w:val="000000" w:themeColor="text1"/>
          <w:sz w:val="20"/>
          <w:szCs w:val="20"/>
        </w:rPr>
        <w:t>Wim is trots dat 96% van de voetbalverenigingen betrokken is bij de AVF. Zij gaan gezamenlijk met alle verenigingen starten met veilig sportklimaat.</w:t>
      </w:r>
    </w:p>
    <w:p w14:paraId="152EC988" w14:textId="6F5E9C88" w:rsidR="7AD71C30" w:rsidRDefault="7AD71C30" w:rsidP="7AD71C30">
      <w:pPr>
        <w:pStyle w:val="Normal3"/>
        <w:pBdr>
          <w:top w:val="nil"/>
          <w:left w:val="nil"/>
          <w:bottom w:val="nil"/>
          <w:right w:val="nil"/>
          <w:between w:val="nil"/>
        </w:pBdr>
        <w:rPr>
          <w:rFonts w:ascii="Verdana" w:eastAsia="Verdana" w:hAnsi="Verdana" w:cs="Verdana"/>
          <w:color w:val="000000" w:themeColor="text1"/>
          <w:sz w:val="20"/>
          <w:szCs w:val="20"/>
        </w:rPr>
      </w:pPr>
    </w:p>
    <w:p w14:paraId="6E4BFFB4" w14:textId="2CE76EBA" w:rsidR="7AD71C30" w:rsidRDefault="7AD71C30" w:rsidP="7AD71C30">
      <w:pPr>
        <w:pStyle w:val="Normal3"/>
        <w:pBdr>
          <w:top w:val="nil"/>
          <w:left w:val="nil"/>
          <w:bottom w:val="nil"/>
          <w:right w:val="nil"/>
          <w:between w:val="nil"/>
        </w:pBdr>
        <w:rPr>
          <w:rFonts w:ascii="Verdana" w:eastAsia="Verdana" w:hAnsi="Verdana" w:cs="Verdana"/>
          <w:color w:val="000000" w:themeColor="text1"/>
          <w:sz w:val="20"/>
          <w:szCs w:val="20"/>
        </w:rPr>
      </w:pPr>
      <w:r w:rsidRPr="7AD71C30">
        <w:rPr>
          <w:rFonts w:ascii="Verdana" w:eastAsia="Verdana" w:hAnsi="Verdana" w:cs="Verdana"/>
          <w:color w:val="000000" w:themeColor="text1"/>
          <w:sz w:val="20"/>
          <w:szCs w:val="20"/>
        </w:rPr>
        <w:t xml:space="preserve">MASV, hebben dit jaar weer groei gemaakt met de leden. De ruimte is echter beperkt, dus hebben een uitdaging op de accommodatie om iedereen ruimte te geven om te kunnen sporten. </w:t>
      </w:r>
    </w:p>
    <w:p w14:paraId="10F788C2" w14:textId="0988CCF6" w:rsidR="1C34B44D" w:rsidRDefault="1C34B44D" w:rsidP="1C34B44D">
      <w:pPr>
        <w:pStyle w:val="Normal3"/>
        <w:pBdr>
          <w:top w:val="nil"/>
          <w:left w:val="nil"/>
          <w:bottom w:val="nil"/>
          <w:right w:val="nil"/>
          <w:between w:val="nil"/>
        </w:pBdr>
        <w:rPr>
          <w:rFonts w:ascii="Verdana" w:eastAsia="Verdana" w:hAnsi="Verdana" w:cs="Verdana"/>
          <w:color w:val="000000" w:themeColor="text1"/>
          <w:sz w:val="20"/>
          <w:szCs w:val="20"/>
        </w:rPr>
      </w:pPr>
    </w:p>
    <w:p w14:paraId="258663BE" w14:textId="121FBD08" w:rsidR="1C34B44D" w:rsidRDefault="20847B3F" w:rsidP="20847B3F">
      <w:pPr>
        <w:pStyle w:val="Normal3"/>
        <w:pBdr>
          <w:top w:val="nil"/>
          <w:left w:val="nil"/>
          <w:bottom w:val="nil"/>
          <w:right w:val="nil"/>
          <w:between w:val="nil"/>
        </w:pBdr>
        <w:rPr>
          <w:rFonts w:ascii="Verdana" w:eastAsia="Verdana" w:hAnsi="Verdana" w:cs="Verdana"/>
          <w:color w:val="000000" w:themeColor="text1"/>
          <w:sz w:val="20"/>
          <w:szCs w:val="20"/>
        </w:rPr>
      </w:pPr>
      <w:r w:rsidRPr="20847B3F">
        <w:rPr>
          <w:rFonts w:ascii="Verdana" w:eastAsia="Verdana" w:hAnsi="Verdana" w:cs="Verdana"/>
          <w:color w:val="000000" w:themeColor="text1"/>
          <w:sz w:val="20"/>
          <w:szCs w:val="20"/>
        </w:rPr>
        <w:t>Algehele lijn die wordt ervaren is druk op de accommodaties, zowel buiten als binnen. Hier is gezamenlijk in op te trekken, om een signaal af te geven richting de gemeente. Mogelijk idee om een inventarisatie te doen om behoeften op te halen rondom het wenselijk gebruik van zaal en veld accommodaties. Wel goed afstemmen op andere vragenlijsten.</w:t>
      </w:r>
    </w:p>
    <w:p w14:paraId="085F902B" w14:textId="30ED688F" w:rsidR="5DC92BAB" w:rsidRDefault="5DC92BAB" w:rsidP="5DC92BAB">
      <w:pPr>
        <w:pStyle w:val="Normal3"/>
        <w:pBdr>
          <w:top w:val="nil"/>
          <w:left w:val="nil"/>
          <w:bottom w:val="nil"/>
          <w:right w:val="nil"/>
          <w:between w:val="nil"/>
        </w:pBdr>
        <w:rPr>
          <w:rFonts w:ascii="Verdana" w:eastAsia="Verdana" w:hAnsi="Verdana" w:cs="Verdana"/>
          <w:b/>
          <w:bCs/>
          <w:color w:val="000000" w:themeColor="text1"/>
          <w:sz w:val="20"/>
          <w:szCs w:val="20"/>
        </w:rPr>
      </w:pPr>
    </w:p>
    <w:p w14:paraId="1BFCF252" w14:textId="31951542" w:rsidR="001B6F8C" w:rsidRDefault="227DD68F" w:rsidP="227DD68F">
      <w:pPr>
        <w:pStyle w:val="Normal3"/>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227DD68F">
        <w:rPr>
          <w:rFonts w:ascii="Verdana" w:eastAsia="Verdana" w:hAnsi="Verdana" w:cs="Verdana"/>
          <w:b/>
          <w:bCs/>
          <w:sz w:val="20"/>
          <w:szCs w:val="20"/>
        </w:rPr>
        <w:t xml:space="preserve">Notulen ALV 14 december 2023 </w:t>
      </w:r>
      <w:r w:rsidRPr="227DD68F">
        <w:rPr>
          <w:rFonts w:ascii="Verdana" w:eastAsia="Verdana" w:hAnsi="Verdana" w:cs="Verdana"/>
          <w:b/>
          <w:bCs/>
          <w:color w:val="000000" w:themeColor="text1"/>
          <w:sz w:val="20"/>
          <w:szCs w:val="20"/>
        </w:rPr>
        <w:t>(bijlage)</w:t>
      </w:r>
    </w:p>
    <w:p w14:paraId="230777BF" w14:textId="09180EF4" w:rsidR="5DC92BAB" w:rsidRDefault="02F69A5A" w:rsidP="02F69A5A">
      <w:pPr>
        <w:pStyle w:val="Normal3"/>
        <w:pBdr>
          <w:top w:val="nil"/>
          <w:left w:val="nil"/>
          <w:bottom w:val="nil"/>
          <w:right w:val="nil"/>
          <w:between w:val="nil"/>
        </w:pBdr>
        <w:rPr>
          <w:rFonts w:ascii="Verdana" w:eastAsia="Verdana" w:hAnsi="Verdana" w:cs="Verdana"/>
          <w:b/>
          <w:bCs/>
          <w:color w:val="000000" w:themeColor="text1"/>
          <w:sz w:val="20"/>
          <w:szCs w:val="20"/>
        </w:rPr>
      </w:pPr>
      <w:r w:rsidRPr="02F69A5A">
        <w:rPr>
          <w:rFonts w:ascii="Verdana" w:eastAsia="Verdana" w:hAnsi="Verdana" w:cs="Verdana"/>
          <w:color w:val="000000" w:themeColor="text1"/>
          <w:sz w:val="20"/>
          <w:szCs w:val="20"/>
        </w:rPr>
        <w:t>Er zijn geen verdere vragen over de notulen.</w:t>
      </w:r>
    </w:p>
    <w:p w14:paraId="473560C8" w14:textId="0ECCF552" w:rsidR="5DC92BAB" w:rsidRDefault="5DC92BAB" w:rsidP="227DD68F">
      <w:pPr>
        <w:pStyle w:val="Normal3"/>
        <w:pBdr>
          <w:top w:val="nil"/>
          <w:left w:val="nil"/>
          <w:bottom w:val="nil"/>
          <w:right w:val="nil"/>
          <w:between w:val="nil"/>
        </w:pBdr>
        <w:rPr>
          <w:rFonts w:ascii="Verdana" w:eastAsia="Verdana" w:hAnsi="Verdana" w:cs="Verdana"/>
          <w:b/>
          <w:bCs/>
          <w:color w:val="000000" w:themeColor="text1"/>
          <w:sz w:val="20"/>
          <w:szCs w:val="20"/>
        </w:rPr>
      </w:pPr>
    </w:p>
    <w:p w14:paraId="7F50E13D" w14:textId="7AB7FFEF" w:rsidR="73BEB2B9" w:rsidRDefault="227DD68F" w:rsidP="227DD68F">
      <w:pPr>
        <w:pStyle w:val="Normal3"/>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227DD68F">
        <w:rPr>
          <w:rFonts w:ascii="Verdana" w:eastAsia="Verdana" w:hAnsi="Verdana" w:cs="Verdana"/>
          <w:b/>
          <w:bCs/>
          <w:color w:val="000000" w:themeColor="text1"/>
          <w:sz w:val="20"/>
          <w:szCs w:val="20"/>
        </w:rPr>
        <w:t>Bestuursverslag 2024</w:t>
      </w:r>
    </w:p>
    <w:p w14:paraId="7A001199" w14:textId="2FC28991" w:rsidR="73BEB2B9" w:rsidRDefault="02F69A5A" w:rsidP="02F69A5A">
      <w:pPr>
        <w:pStyle w:val="Normal3"/>
        <w:pBdr>
          <w:top w:val="nil"/>
          <w:left w:val="nil"/>
          <w:bottom w:val="nil"/>
          <w:right w:val="nil"/>
          <w:between w:val="nil"/>
        </w:pBdr>
        <w:rPr>
          <w:rFonts w:ascii="Verdana" w:eastAsia="Verdana" w:hAnsi="Verdana" w:cs="Verdana"/>
          <w:color w:val="000000" w:themeColor="text1"/>
          <w:sz w:val="20"/>
          <w:szCs w:val="20"/>
        </w:rPr>
      </w:pPr>
      <w:r w:rsidRPr="02F69A5A">
        <w:rPr>
          <w:rFonts w:ascii="Verdana" w:eastAsia="Verdana" w:hAnsi="Verdana" w:cs="Verdana"/>
          <w:color w:val="000000" w:themeColor="text1"/>
          <w:sz w:val="20"/>
          <w:szCs w:val="20"/>
        </w:rPr>
        <w:t xml:space="preserve">Het sportpodium heeft recent plaatsgevonden bij VDZ. Een avond waar we naar de club toegaan en in de keuken mogen kijken. Hier zijn erg veel positieve reacties op gekomen. Er wordt uitgekeken naar een volgende keer. </w:t>
      </w:r>
    </w:p>
    <w:p w14:paraId="37913380" w14:textId="274FA4E1" w:rsidR="02F69A5A" w:rsidRDefault="02F69A5A" w:rsidP="02F69A5A">
      <w:pPr>
        <w:pStyle w:val="Normal3"/>
        <w:pBdr>
          <w:top w:val="nil"/>
          <w:left w:val="nil"/>
          <w:bottom w:val="nil"/>
          <w:right w:val="nil"/>
          <w:between w:val="nil"/>
        </w:pBdr>
        <w:rPr>
          <w:rFonts w:ascii="Verdana" w:eastAsia="Verdana" w:hAnsi="Verdana" w:cs="Verdana"/>
          <w:color w:val="000000" w:themeColor="text1"/>
          <w:sz w:val="20"/>
          <w:szCs w:val="20"/>
        </w:rPr>
      </w:pPr>
    </w:p>
    <w:p w14:paraId="67D081D6" w14:textId="4C38BF50" w:rsidR="02F69A5A" w:rsidRDefault="73D80651" w:rsidP="73D80651">
      <w:pPr>
        <w:pStyle w:val="Normal3"/>
        <w:pBdr>
          <w:top w:val="nil"/>
          <w:left w:val="nil"/>
          <w:bottom w:val="nil"/>
          <w:right w:val="nil"/>
          <w:between w:val="nil"/>
        </w:pBdr>
        <w:rPr>
          <w:rFonts w:ascii="Verdana" w:eastAsia="Verdana" w:hAnsi="Verdana" w:cs="Verdana"/>
          <w:color w:val="000000" w:themeColor="text1"/>
          <w:sz w:val="20"/>
          <w:szCs w:val="20"/>
        </w:rPr>
      </w:pPr>
      <w:r w:rsidRPr="73D80651">
        <w:rPr>
          <w:rFonts w:ascii="Verdana" w:eastAsia="Verdana" w:hAnsi="Verdana" w:cs="Verdana"/>
          <w:color w:val="000000" w:themeColor="text1"/>
          <w:sz w:val="20"/>
          <w:szCs w:val="20"/>
        </w:rPr>
        <w:t>Voorstel om de afrekening van 2023 naast het bestuursverslag 204 te leggen om de vergelijking te kunnen maken.</w:t>
      </w:r>
    </w:p>
    <w:p w14:paraId="73878C5F" w14:textId="7FA000B3" w:rsidR="73D80651" w:rsidRDefault="73D80651" w:rsidP="73D80651">
      <w:pPr>
        <w:pStyle w:val="Normal3"/>
        <w:pBdr>
          <w:top w:val="nil"/>
          <w:left w:val="nil"/>
          <w:bottom w:val="nil"/>
          <w:right w:val="nil"/>
          <w:between w:val="nil"/>
        </w:pBdr>
        <w:rPr>
          <w:rFonts w:ascii="Verdana" w:eastAsia="Verdana" w:hAnsi="Verdana" w:cs="Verdana"/>
          <w:color w:val="000000" w:themeColor="text1"/>
          <w:sz w:val="20"/>
          <w:szCs w:val="20"/>
        </w:rPr>
      </w:pPr>
    </w:p>
    <w:p w14:paraId="2CA61241" w14:textId="091CA28A" w:rsidR="73D80651" w:rsidRDefault="023F7F8B" w:rsidP="023F7F8B">
      <w:pPr>
        <w:pStyle w:val="Normal3"/>
        <w:pBdr>
          <w:top w:val="nil"/>
          <w:left w:val="nil"/>
          <w:bottom w:val="nil"/>
          <w:right w:val="nil"/>
          <w:between w:val="nil"/>
        </w:pBdr>
        <w:rPr>
          <w:rFonts w:ascii="Verdana" w:eastAsia="Verdana" w:hAnsi="Verdana" w:cs="Verdana"/>
          <w:color w:val="000000" w:themeColor="text1"/>
          <w:sz w:val="20"/>
          <w:szCs w:val="20"/>
        </w:rPr>
      </w:pPr>
      <w:r w:rsidRPr="023F7F8B">
        <w:rPr>
          <w:rFonts w:ascii="Verdana" w:eastAsia="Verdana" w:hAnsi="Verdana" w:cs="Verdana"/>
          <w:color w:val="000000" w:themeColor="text1"/>
          <w:sz w:val="20"/>
          <w:szCs w:val="20"/>
        </w:rPr>
        <w:t>Het beleid is herijkt, samen met de gemeente en het Sportbedrijf. Wat zou de rol van de ASF kunnen én moeten zijn? De focus ligt meer op verdere professionalisering van verenigingen én positief sportklimaat. Reden hiervoor is dat er al drie jaar wordt gevraagd om een verhoging van de subsidie, wat helaas uit bleef. Dit (nieuwe) plan moet bijdragen aan de onderbouwing voor het in aanmerking komen van een hogere subsidie.</w:t>
      </w:r>
    </w:p>
    <w:p w14:paraId="749623DB" w14:textId="156EB533" w:rsidR="73D80651" w:rsidRDefault="73D80651" w:rsidP="73D80651">
      <w:pPr>
        <w:pStyle w:val="Normal3"/>
        <w:pBdr>
          <w:top w:val="nil"/>
          <w:left w:val="nil"/>
          <w:bottom w:val="nil"/>
          <w:right w:val="nil"/>
          <w:between w:val="nil"/>
        </w:pBdr>
        <w:rPr>
          <w:rFonts w:ascii="Verdana" w:eastAsia="Verdana" w:hAnsi="Verdana" w:cs="Verdana"/>
          <w:color w:val="000000" w:themeColor="text1"/>
          <w:sz w:val="20"/>
          <w:szCs w:val="20"/>
        </w:rPr>
      </w:pPr>
    </w:p>
    <w:p w14:paraId="63ABF7F2" w14:textId="487CC777" w:rsidR="73D80651" w:rsidRDefault="023F7F8B" w:rsidP="023F7F8B">
      <w:pPr>
        <w:pStyle w:val="Normal3"/>
        <w:pBdr>
          <w:top w:val="nil"/>
          <w:left w:val="nil"/>
          <w:bottom w:val="nil"/>
          <w:right w:val="nil"/>
          <w:between w:val="nil"/>
        </w:pBdr>
        <w:rPr>
          <w:rFonts w:ascii="Verdana" w:eastAsia="Verdana" w:hAnsi="Verdana" w:cs="Verdana"/>
          <w:color w:val="000000" w:themeColor="text1"/>
          <w:sz w:val="20"/>
          <w:szCs w:val="20"/>
        </w:rPr>
      </w:pPr>
      <w:r w:rsidRPr="023F7F8B">
        <w:rPr>
          <w:rFonts w:ascii="Verdana" w:eastAsia="Verdana" w:hAnsi="Verdana" w:cs="Verdana"/>
          <w:color w:val="000000" w:themeColor="text1"/>
          <w:sz w:val="20"/>
          <w:szCs w:val="20"/>
        </w:rPr>
        <w:t xml:space="preserve">Met de BOSA-subsidie zouden aanvragen naar verwachting verdubbeld zijn. Het huidig kabinet heeft echter de 75 mio aangepast naar 25 mio, waardoor er veel minder ruimte is om in aanmerking te komen voor deze subsidie. Op 6 januari 2025 wordt de mogelijkheid weer opengesteld om een subsidie in te dienen. </w:t>
      </w:r>
    </w:p>
    <w:p w14:paraId="25BC54E3" w14:textId="3C0A6843" w:rsidR="023F7F8B" w:rsidRDefault="023F7F8B" w:rsidP="023F7F8B">
      <w:pPr>
        <w:pStyle w:val="Normal3"/>
        <w:pBdr>
          <w:top w:val="nil"/>
          <w:left w:val="nil"/>
          <w:bottom w:val="nil"/>
          <w:right w:val="nil"/>
          <w:between w:val="nil"/>
        </w:pBdr>
        <w:rPr>
          <w:rFonts w:ascii="Verdana" w:eastAsia="Verdana" w:hAnsi="Verdana" w:cs="Verdana"/>
          <w:color w:val="000000" w:themeColor="text1"/>
          <w:sz w:val="20"/>
          <w:szCs w:val="20"/>
        </w:rPr>
      </w:pPr>
    </w:p>
    <w:p w14:paraId="78472BF6" w14:textId="2D7B09BA" w:rsidR="023F7F8B" w:rsidRDefault="1E485BFF" w:rsidP="1E485BFF">
      <w:pPr>
        <w:pStyle w:val="Normal3"/>
        <w:pBdr>
          <w:top w:val="nil"/>
          <w:left w:val="nil"/>
          <w:bottom w:val="nil"/>
          <w:right w:val="nil"/>
          <w:between w:val="nil"/>
        </w:pBdr>
        <w:rPr>
          <w:rFonts w:ascii="Verdana" w:eastAsia="Verdana" w:hAnsi="Verdana" w:cs="Verdana"/>
          <w:color w:val="000000" w:themeColor="text1"/>
          <w:sz w:val="20"/>
          <w:szCs w:val="20"/>
        </w:rPr>
      </w:pPr>
      <w:r w:rsidRPr="1E485BFF">
        <w:rPr>
          <w:rFonts w:ascii="Verdana" w:eastAsia="Verdana" w:hAnsi="Verdana" w:cs="Verdana"/>
          <w:color w:val="000000" w:themeColor="text1"/>
          <w:sz w:val="20"/>
          <w:szCs w:val="20"/>
        </w:rPr>
        <w:t>Er heeft een pilot Dappre plaatsgevonden. Dat is een app die samenwerkt met Jumbo, waarbij leden een bankpas koppelen aan Dappre. Bij het boodschappen doen bij Jumbo, schenkt Jumbo geld aan jouw club. Zo zijn er ook nog andere lopende initiatieven, zoals bij de Vriendenloterij. Daar werkt Zuid-Arnhem mee.</w:t>
      </w:r>
    </w:p>
    <w:p w14:paraId="0EA5A57D" w14:textId="648A559A" w:rsidR="1E485BFF" w:rsidRDefault="1E485BFF" w:rsidP="1E485BFF">
      <w:pPr>
        <w:pStyle w:val="Normal3"/>
        <w:pBdr>
          <w:top w:val="nil"/>
          <w:left w:val="nil"/>
          <w:bottom w:val="nil"/>
          <w:right w:val="nil"/>
          <w:between w:val="nil"/>
        </w:pBdr>
        <w:rPr>
          <w:rFonts w:ascii="Verdana" w:eastAsia="Verdana" w:hAnsi="Verdana" w:cs="Verdana"/>
          <w:color w:val="000000" w:themeColor="text1"/>
          <w:sz w:val="20"/>
          <w:szCs w:val="20"/>
        </w:rPr>
      </w:pPr>
    </w:p>
    <w:p w14:paraId="16A6C164" w14:textId="507BCCEB" w:rsidR="1E485BFF" w:rsidRDefault="1E485BFF" w:rsidP="1E485BFF">
      <w:pPr>
        <w:pStyle w:val="Normal3"/>
        <w:pBdr>
          <w:top w:val="nil"/>
          <w:left w:val="nil"/>
          <w:bottom w:val="nil"/>
          <w:right w:val="nil"/>
          <w:between w:val="nil"/>
        </w:pBdr>
        <w:rPr>
          <w:rFonts w:ascii="Verdana" w:eastAsia="Verdana" w:hAnsi="Verdana" w:cs="Verdana"/>
          <w:color w:val="000000" w:themeColor="text1"/>
          <w:sz w:val="20"/>
          <w:szCs w:val="20"/>
        </w:rPr>
      </w:pPr>
      <w:r w:rsidRPr="1E485BFF">
        <w:rPr>
          <w:rFonts w:ascii="Verdana" w:eastAsia="Verdana" w:hAnsi="Verdana" w:cs="Verdana"/>
          <w:color w:val="000000" w:themeColor="text1"/>
          <w:sz w:val="20"/>
          <w:szCs w:val="20"/>
        </w:rPr>
        <w:t>Sportakkoord II loopt nog twee jaar. Budget van 80K. De middelen richten zich op professionalisering. Het is relatief makkelijk om een aanvraag te doen, om samen te werken met andere partijen. Meer informatie is o.a. te vinden op de site van de ASF.</w:t>
      </w:r>
    </w:p>
    <w:p w14:paraId="26D50D4E" w14:textId="18C66748" w:rsidR="1E485BFF" w:rsidRDefault="1E485BFF" w:rsidP="1E485BFF">
      <w:pPr>
        <w:pStyle w:val="Normal3"/>
        <w:pBdr>
          <w:top w:val="nil"/>
          <w:left w:val="nil"/>
          <w:bottom w:val="nil"/>
          <w:right w:val="nil"/>
          <w:between w:val="nil"/>
        </w:pBdr>
        <w:rPr>
          <w:rFonts w:ascii="Verdana" w:eastAsia="Verdana" w:hAnsi="Verdana" w:cs="Verdana"/>
          <w:color w:val="000000" w:themeColor="text1"/>
          <w:sz w:val="20"/>
          <w:szCs w:val="20"/>
        </w:rPr>
      </w:pPr>
    </w:p>
    <w:p w14:paraId="3BF24DC6" w14:textId="74B376E5" w:rsidR="73BEB2B9" w:rsidRDefault="1A3AB1E9" w:rsidP="1A3AB1E9">
      <w:pPr>
        <w:pStyle w:val="Normal3"/>
        <w:pBdr>
          <w:top w:val="nil"/>
          <w:left w:val="nil"/>
          <w:bottom w:val="nil"/>
          <w:right w:val="nil"/>
          <w:between w:val="nil"/>
        </w:pBdr>
        <w:rPr>
          <w:rFonts w:ascii="Verdana" w:eastAsia="Verdana" w:hAnsi="Verdana" w:cs="Verdana"/>
          <w:color w:val="000000" w:themeColor="text1"/>
          <w:sz w:val="20"/>
          <w:szCs w:val="20"/>
        </w:rPr>
      </w:pPr>
      <w:r w:rsidRPr="1A3AB1E9">
        <w:rPr>
          <w:rFonts w:ascii="Verdana" w:eastAsia="Verdana" w:hAnsi="Verdana" w:cs="Verdana"/>
          <w:color w:val="000000" w:themeColor="text1"/>
          <w:sz w:val="20"/>
          <w:szCs w:val="20"/>
        </w:rPr>
        <w:t>De ASF heeft ingesproken bij de raad, samen met de AVF. Dit heeft nog niet eerder plaatsgevonden, maar is goed geweest. Ook om meer gevoel te krijgen bij de discussies die er spelen. Voor komend jaar is dit ook belangrijk, omdat de plannen voor de nieuwe gemeenteraad in de zomer 2025 worden geschreven.</w:t>
      </w:r>
    </w:p>
    <w:p w14:paraId="146B6D49" w14:textId="2A6239FC" w:rsidR="1A3AB1E9" w:rsidRDefault="1A3AB1E9" w:rsidP="1A3AB1E9">
      <w:pPr>
        <w:pStyle w:val="Normal3"/>
        <w:pBdr>
          <w:top w:val="nil"/>
          <w:left w:val="nil"/>
          <w:bottom w:val="nil"/>
          <w:right w:val="nil"/>
          <w:between w:val="nil"/>
        </w:pBdr>
        <w:rPr>
          <w:rFonts w:ascii="Verdana" w:eastAsia="Verdana" w:hAnsi="Verdana" w:cs="Verdana"/>
          <w:color w:val="000000" w:themeColor="text1"/>
          <w:sz w:val="20"/>
          <w:szCs w:val="20"/>
        </w:rPr>
      </w:pPr>
    </w:p>
    <w:p w14:paraId="5EDBAB40" w14:textId="0249BA11" w:rsidR="1A3AB1E9" w:rsidRDefault="1A3AB1E9" w:rsidP="1A3AB1E9">
      <w:pPr>
        <w:pStyle w:val="Normal3"/>
        <w:pBdr>
          <w:top w:val="nil"/>
          <w:left w:val="nil"/>
          <w:bottom w:val="nil"/>
          <w:right w:val="nil"/>
          <w:between w:val="nil"/>
        </w:pBdr>
        <w:rPr>
          <w:rFonts w:ascii="Verdana" w:eastAsia="Verdana" w:hAnsi="Verdana" w:cs="Verdana"/>
          <w:color w:val="000000" w:themeColor="text1"/>
          <w:sz w:val="20"/>
          <w:szCs w:val="20"/>
        </w:rPr>
      </w:pPr>
      <w:r w:rsidRPr="1A3AB1E9">
        <w:rPr>
          <w:rFonts w:ascii="Verdana" w:eastAsia="Verdana" w:hAnsi="Verdana" w:cs="Verdana"/>
          <w:color w:val="000000" w:themeColor="text1"/>
          <w:sz w:val="20"/>
          <w:szCs w:val="20"/>
        </w:rPr>
        <w:t xml:space="preserve">Verzoek onderbrengen POS kantoor, ondernemers in sport. Verzoek is dat bij de ASF wordt ondergebracht. </w:t>
      </w:r>
    </w:p>
    <w:p w14:paraId="1D8E8CE7" w14:textId="39C8EB49" w:rsidR="1A3AB1E9" w:rsidRDefault="1A3AB1E9" w:rsidP="1A3AB1E9">
      <w:pPr>
        <w:pStyle w:val="Normal3"/>
        <w:pBdr>
          <w:top w:val="nil"/>
          <w:left w:val="nil"/>
          <w:bottom w:val="nil"/>
          <w:right w:val="nil"/>
          <w:between w:val="nil"/>
        </w:pBdr>
        <w:rPr>
          <w:rFonts w:ascii="Verdana" w:eastAsia="Verdana" w:hAnsi="Verdana" w:cs="Verdana"/>
          <w:color w:val="000000" w:themeColor="text1"/>
          <w:sz w:val="20"/>
          <w:szCs w:val="20"/>
        </w:rPr>
      </w:pPr>
    </w:p>
    <w:p w14:paraId="30752780" w14:textId="1C96EAF1" w:rsidR="1A3AB1E9" w:rsidRDefault="1A3AB1E9" w:rsidP="1A3AB1E9">
      <w:pPr>
        <w:pStyle w:val="Normal3"/>
        <w:pBdr>
          <w:top w:val="nil"/>
          <w:left w:val="nil"/>
          <w:bottom w:val="nil"/>
          <w:right w:val="nil"/>
          <w:between w:val="nil"/>
        </w:pBdr>
        <w:rPr>
          <w:rFonts w:ascii="Verdana" w:eastAsia="Verdana" w:hAnsi="Verdana" w:cs="Verdana"/>
          <w:color w:val="000000" w:themeColor="text1"/>
          <w:sz w:val="20"/>
          <w:szCs w:val="20"/>
        </w:rPr>
      </w:pPr>
      <w:r w:rsidRPr="1A3AB1E9">
        <w:rPr>
          <w:rFonts w:ascii="Verdana" w:eastAsia="Verdana" w:hAnsi="Verdana" w:cs="Verdana"/>
          <w:color w:val="000000" w:themeColor="text1"/>
          <w:sz w:val="20"/>
          <w:szCs w:val="20"/>
        </w:rPr>
        <w:t>Afgelopen jaar is een nieuw bestuurslid voorgesteld, maar mag geen nevenactiviteiten verrichten vanuit zijn nieuwe werk. Hierdoor moet de ASF op zoek naar nieuwe bestuursleden.</w:t>
      </w:r>
    </w:p>
    <w:p w14:paraId="096D4026" w14:textId="4CFA84ED" w:rsidR="1E485BFF" w:rsidRDefault="1E485BFF" w:rsidP="1E485BFF">
      <w:pPr>
        <w:pStyle w:val="Normal3"/>
        <w:pBdr>
          <w:top w:val="nil"/>
          <w:left w:val="nil"/>
          <w:bottom w:val="nil"/>
          <w:right w:val="nil"/>
          <w:between w:val="nil"/>
        </w:pBdr>
        <w:rPr>
          <w:rFonts w:ascii="Verdana" w:eastAsia="Verdana" w:hAnsi="Verdana" w:cs="Verdana"/>
          <w:b/>
          <w:bCs/>
          <w:color w:val="000000" w:themeColor="text1"/>
          <w:sz w:val="20"/>
          <w:szCs w:val="20"/>
        </w:rPr>
      </w:pPr>
    </w:p>
    <w:p w14:paraId="51F365DE" w14:textId="76484FA7" w:rsidR="001B6F8C" w:rsidRDefault="227DD68F" w:rsidP="227DD68F">
      <w:pPr>
        <w:pStyle w:val="Normal3"/>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227DD68F">
        <w:rPr>
          <w:rFonts w:ascii="Verdana" w:eastAsia="Verdana" w:hAnsi="Verdana" w:cs="Verdana"/>
          <w:b/>
          <w:bCs/>
          <w:color w:val="000000" w:themeColor="text1"/>
          <w:sz w:val="20"/>
          <w:szCs w:val="20"/>
        </w:rPr>
        <w:t>Jaarrekening 2023 (bijlage)</w:t>
      </w:r>
    </w:p>
    <w:p w14:paraId="14857BFF" w14:textId="6AC3FEB5" w:rsidR="5DC92BAB" w:rsidRDefault="1A3AB1E9" w:rsidP="1A3AB1E9">
      <w:pPr>
        <w:pStyle w:val="Normal3"/>
        <w:pBdr>
          <w:top w:val="nil"/>
          <w:left w:val="nil"/>
          <w:bottom w:val="nil"/>
          <w:right w:val="nil"/>
          <w:between w:val="nil"/>
        </w:pBdr>
        <w:rPr>
          <w:rFonts w:ascii="Verdana" w:eastAsia="Verdana" w:hAnsi="Verdana" w:cs="Verdana"/>
          <w:b/>
          <w:bCs/>
          <w:color w:val="000000" w:themeColor="text1"/>
          <w:sz w:val="20"/>
          <w:szCs w:val="20"/>
        </w:rPr>
      </w:pPr>
      <w:r w:rsidRPr="1A3AB1E9">
        <w:rPr>
          <w:rFonts w:ascii="Verdana" w:eastAsia="Verdana" w:hAnsi="Verdana" w:cs="Verdana"/>
          <w:color w:val="000000" w:themeColor="text1"/>
          <w:sz w:val="20"/>
          <w:szCs w:val="20"/>
        </w:rPr>
        <w:t xml:space="preserve">De jaarrekening is meegestuurd. Het resultaat van de afgelopen jaren is dat we tot 10K uit de bestemmingsreserve mogen gebruiken. Daar zijn we binnen gebleven de afgelopen jaren. Helaas ontvangt de ASF nog niet de subsidie die is ingediend bij de gemeente. Er wordt wel gesproken over hoe we de subsidie gaandeweg kunnen ophogen, hierover is de ASF met de gemeente en politiek in gesprek. </w:t>
      </w:r>
    </w:p>
    <w:p w14:paraId="4B887010" w14:textId="759A46D2" w:rsidR="1A3AB1E9" w:rsidRDefault="1A3AB1E9" w:rsidP="1A3AB1E9">
      <w:pPr>
        <w:pStyle w:val="Normal3"/>
        <w:pBdr>
          <w:top w:val="nil"/>
          <w:left w:val="nil"/>
          <w:bottom w:val="nil"/>
          <w:right w:val="nil"/>
          <w:between w:val="nil"/>
        </w:pBdr>
        <w:rPr>
          <w:rFonts w:ascii="Verdana" w:eastAsia="Verdana" w:hAnsi="Verdana" w:cs="Verdana"/>
          <w:color w:val="000000" w:themeColor="text1"/>
          <w:sz w:val="20"/>
          <w:szCs w:val="20"/>
        </w:rPr>
      </w:pPr>
    </w:p>
    <w:p w14:paraId="6E65DF27" w14:textId="51448169" w:rsidR="1A3AB1E9" w:rsidRDefault="781FDCC8" w:rsidP="781FDCC8">
      <w:pPr>
        <w:pStyle w:val="Normal3"/>
        <w:pBdr>
          <w:top w:val="nil"/>
          <w:left w:val="nil"/>
          <w:bottom w:val="nil"/>
          <w:right w:val="nil"/>
          <w:between w:val="nil"/>
        </w:pBdr>
        <w:rPr>
          <w:rFonts w:ascii="Verdana" w:eastAsia="Verdana" w:hAnsi="Verdana" w:cs="Verdana"/>
          <w:color w:val="000000" w:themeColor="text1"/>
          <w:sz w:val="20"/>
          <w:szCs w:val="20"/>
        </w:rPr>
      </w:pPr>
      <w:r w:rsidRPr="781FDCC8">
        <w:rPr>
          <w:rFonts w:ascii="Verdana" w:eastAsia="Verdana" w:hAnsi="Verdana" w:cs="Verdana"/>
          <w:color w:val="000000" w:themeColor="text1"/>
          <w:sz w:val="20"/>
          <w:szCs w:val="20"/>
        </w:rPr>
        <w:t>Contributies zijn in 2023 uit de bestemmingsreserve en worden in 2024 zijn deze wel geïncasseerd. Er is in 2024 minder uitgegeven dan begroot, doordat er minder is gedaan. Uiteindelijk is de bestemmingsreserve van 99K naar 92K gedaald.</w:t>
      </w:r>
    </w:p>
    <w:p w14:paraId="4F5CA7C1" w14:textId="496B0B04" w:rsidR="5DC92BAB" w:rsidRDefault="5DC92BAB" w:rsidP="4F3A4CAA">
      <w:pPr>
        <w:pStyle w:val="Normal3"/>
        <w:pBdr>
          <w:top w:val="nil"/>
          <w:left w:val="nil"/>
          <w:bottom w:val="nil"/>
          <w:right w:val="nil"/>
          <w:between w:val="nil"/>
        </w:pBdr>
        <w:rPr>
          <w:rFonts w:ascii="Verdana" w:eastAsia="Verdana" w:hAnsi="Verdana" w:cs="Verdana"/>
          <w:b/>
          <w:bCs/>
          <w:color w:val="000000" w:themeColor="text1"/>
          <w:sz w:val="20"/>
          <w:szCs w:val="20"/>
        </w:rPr>
      </w:pPr>
    </w:p>
    <w:p w14:paraId="1735EF9D" w14:textId="39E5345F" w:rsidR="4F3A4CAA" w:rsidRDefault="4F3A4CAA" w:rsidP="4F3A4CAA">
      <w:pPr>
        <w:pStyle w:val="Normal3"/>
        <w:pBdr>
          <w:top w:val="nil"/>
          <w:left w:val="nil"/>
          <w:bottom w:val="nil"/>
          <w:right w:val="nil"/>
          <w:between w:val="nil"/>
        </w:pBdr>
        <w:rPr>
          <w:rFonts w:ascii="Verdana" w:eastAsia="Verdana" w:hAnsi="Verdana" w:cs="Verdana"/>
          <w:color w:val="000000" w:themeColor="text1"/>
          <w:sz w:val="20"/>
          <w:szCs w:val="20"/>
        </w:rPr>
      </w:pPr>
      <w:r w:rsidRPr="4F3A4CAA">
        <w:rPr>
          <w:rFonts w:ascii="Verdana" w:eastAsia="Verdana" w:hAnsi="Verdana" w:cs="Verdana"/>
          <w:color w:val="000000" w:themeColor="text1"/>
          <w:sz w:val="20"/>
          <w:szCs w:val="20"/>
        </w:rPr>
        <w:t>Er zijn geen vragen over de jaarrekening. Decharge is verleend door de accountant.</w:t>
      </w:r>
    </w:p>
    <w:p w14:paraId="1806D80D" w14:textId="55187119" w:rsidR="4F3A4CAA" w:rsidRDefault="4F3A4CAA" w:rsidP="4F3A4CAA">
      <w:pPr>
        <w:pStyle w:val="Normal3"/>
        <w:pBdr>
          <w:top w:val="nil"/>
          <w:left w:val="nil"/>
          <w:bottom w:val="nil"/>
          <w:right w:val="nil"/>
          <w:between w:val="nil"/>
        </w:pBdr>
        <w:rPr>
          <w:rFonts w:ascii="Verdana" w:eastAsia="Verdana" w:hAnsi="Verdana" w:cs="Verdana"/>
          <w:b/>
          <w:bCs/>
          <w:color w:val="000000" w:themeColor="text1"/>
          <w:sz w:val="20"/>
          <w:szCs w:val="20"/>
        </w:rPr>
      </w:pPr>
    </w:p>
    <w:p w14:paraId="44C1E28C" w14:textId="45BBD3F1" w:rsidR="56A2E2D4" w:rsidRDefault="227DD68F" w:rsidP="227DD68F">
      <w:pPr>
        <w:pStyle w:val="Normal3"/>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227DD68F">
        <w:rPr>
          <w:rFonts w:ascii="Verdana" w:eastAsia="Verdana" w:hAnsi="Verdana" w:cs="Verdana"/>
          <w:b/>
          <w:bCs/>
          <w:color w:val="000000" w:themeColor="text1"/>
          <w:sz w:val="20"/>
          <w:szCs w:val="20"/>
        </w:rPr>
        <w:t xml:space="preserve">Begroting en Jaarplan 2025 (bijlage) </w:t>
      </w:r>
    </w:p>
    <w:p w14:paraId="5ECA9925" w14:textId="6236D615" w:rsidR="56A2E2D4" w:rsidRDefault="4F3A4CAA" w:rsidP="4F3A4CAA">
      <w:pPr>
        <w:pStyle w:val="Normal3"/>
        <w:pBdr>
          <w:top w:val="nil"/>
          <w:left w:val="nil"/>
          <w:bottom w:val="nil"/>
          <w:right w:val="nil"/>
          <w:between w:val="nil"/>
        </w:pBdr>
        <w:rPr>
          <w:rFonts w:ascii="Verdana" w:eastAsia="Verdana" w:hAnsi="Verdana" w:cs="Verdana"/>
          <w:color w:val="000000" w:themeColor="text1"/>
          <w:sz w:val="20"/>
          <w:szCs w:val="20"/>
        </w:rPr>
      </w:pPr>
      <w:r w:rsidRPr="4F3A4CAA">
        <w:rPr>
          <w:rFonts w:ascii="Verdana" w:eastAsia="Verdana" w:hAnsi="Verdana" w:cs="Verdana"/>
          <w:color w:val="000000" w:themeColor="text1"/>
          <w:sz w:val="20"/>
          <w:szCs w:val="20"/>
        </w:rPr>
        <w:t>Een aantal speerpunten van 2025:</w:t>
      </w:r>
    </w:p>
    <w:p w14:paraId="30423FA8" w14:textId="5AB2CFAB" w:rsidR="4F3A4CAA" w:rsidRDefault="4F3A4CAA" w:rsidP="4F3A4CAA">
      <w:pPr>
        <w:pStyle w:val="Normal3"/>
        <w:numPr>
          <w:ilvl w:val="0"/>
          <w:numId w:val="1"/>
        </w:numPr>
        <w:pBdr>
          <w:top w:val="nil"/>
          <w:left w:val="nil"/>
          <w:bottom w:val="nil"/>
          <w:right w:val="nil"/>
          <w:between w:val="nil"/>
        </w:pBdr>
        <w:rPr>
          <w:rFonts w:ascii="Verdana" w:eastAsia="Verdana" w:hAnsi="Verdana" w:cs="Verdana"/>
          <w:color w:val="000000" w:themeColor="text1"/>
          <w:sz w:val="20"/>
          <w:szCs w:val="20"/>
        </w:rPr>
      </w:pPr>
      <w:r w:rsidRPr="4F3A4CAA">
        <w:rPr>
          <w:rFonts w:ascii="Verdana" w:eastAsia="Verdana" w:hAnsi="Verdana" w:cs="Verdana"/>
          <w:color w:val="000000" w:themeColor="text1"/>
          <w:sz w:val="20"/>
          <w:szCs w:val="20"/>
        </w:rPr>
        <w:t>Verhogen budget ASF door subsidieaanvraag gemeente.</w:t>
      </w:r>
    </w:p>
    <w:p w14:paraId="1F8DD632" w14:textId="7AE12AB4" w:rsidR="4F3A4CAA" w:rsidRDefault="4F3A4CAA" w:rsidP="4F3A4CAA">
      <w:pPr>
        <w:pStyle w:val="Normal3"/>
        <w:numPr>
          <w:ilvl w:val="0"/>
          <w:numId w:val="1"/>
        </w:numPr>
        <w:pBdr>
          <w:top w:val="nil"/>
          <w:left w:val="nil"/>
          <w:bottom w:val="nil"/>
          <w:right w:val="nil"/>
          <w:between w:val="nil"/>
        </w:pBdr>
        <w:rPr>
          <w:rFonts w:ascii="Verdana" w:eastAsia="Verdana" w:hAnsi="Verdana" w:cs="Verdana"/>
          <w:color w:val="000000" w:themeColor="text1"/>
          <w:sz w:val="20"/>
          <w:szCs w:val="20"/>
        </w:rPr>
      </w:pPr>
      <w:r w:rsidRPr="4F3A4CAA">
        <w:rPr>
          <w:rFonts w:ascii="Verdana" w:eastAsia="Verdana" w:hAnsi="Verdana" w:cs="Verdana"/>
          <w:color w:val="000000" w:themeColor="text1"/>
          <w:sz w:val="20"/>
          <w:szCs w:val="20"/>
        </w:rPr>
        <w:t>Bijdrage leveren aan positief sportklimaat en professionalisering</w:t>
      </w:r>
    </w:p>
    <w:p w14:paraId="4761874D" w14:textId="24F87936" w:rsidR="4F3A4CAA" w:rsidRDefault="4F3A4CAA" w:rsidP="4F3A4CAA">
      <w:pPr>
        <w:pStyle w:val="Normal3"/>
        <w:numPr>
          <w:ilvl w:val="0"/>
          <w:numId w:val="1"/>
        </w:numPr>
        <w:pBdr>
          <w:top w:val="nil"/>
          <w:left w:val="nil"/>
          <w:bottom w:val="nil"/>
          <w:right w:val="nil"/>
          <w:between w:val="nil"/>
        </w:pBdr>
        <w:rPr>
          <w:rFonts w:ascii="Verdana" w:eastAsia="Verdana" w:hAnsi="Verdana" w:cs="Verdana"/>
          <w:color w:val="000000" w:themeColor="text1"/>
          <w:sz w:val="20"/>
          <w:szCs w:val="20"/>
        </w:rPr>
      </w:pPr>
      <w:r w:rsidRPr="4F3A4CAA">
        <w:rPr>
          <w:rFonts w:ascii="Verdana" w:eastAsia="Verdana" w:hAnsi="Verdana" w:cs="Verdana"/>
          <w:color w:val="000000" w:themeColor="text1"/>
          <w:sz w:val="20"/>
          <w:szCs w:val="20"/>
        </w:rPr>
        <w:t>Input leveren voor de politieke partijen m.b.t. de gemeenteraadsverkiezingen 2026</w:t>
      </w:r>
    </w:p>
    <w:p w14:paraId="3C434BE8" w14:textId="026B5812" w:rsidR="4F3A4CAA" w:rsidRDefault="62A55564" w:rsidP="62A55564">
      <w:pPr>
        <w:pStyle w:val="Normal3"/>
        <w:numPr>
          <w:ilvl w:val="0"/>
          <w:numId w:val="1"/>
        </w:numPr>
        <w:pBdr>
          <w:top w:val="nil"/>
          <w:left w:val="nil"/>
          <w:bottom w:val="nil"/>
          <w:right w:val="nil"/>
          <w:between w:val="nil"/>
        </w:pBdr>
        <w:rPr>
          <w:rFonts w:ascii="Verdana" w:eastAsia="Verdana" w:hAnsi="Verdana" w:cs="Verdana"/>
          <w:color w:val="000000" w:themeColor="text1"/>
          <w:sz w:val="20"/>
          <w:szCs w:val="20"/>
        </w:rPr>
      </w:pPr>
      <w:r w:rsidRPr="62A55564">
        <w:rPr>
          <w:rFonts w:ascii="Verdana" w:eastAsia="Verdana" w:hAnsi="Verdana" w:cs="Verdana"/>
          <w:color w:val="000000" w:themeColor="text1"/>
          <w:sz w:val="20"/>
          <w:szCs w:val="20"/>
        </w:rPr>
        <w:t>Drie nieuwe bestuursleden voor ASF en herbenoeming ASF</w:t>
      </w:r>
    </w:p>
    <w:p w14:paraId="020F627C" w14:textId="201D3DC6" w:rsidR="62A55564" w:rsidRDefault="62A55564" w:rsidP="62A55564">
      <w:pPr>
        <w:pStyle w:val="Normal3"/>
        <w:numPr>
          <w:ilvl w:val="1"/>
          <w:numId w:val="1"/>
        </w:numPr>
        <w:pBdr>
          <w:top w:val="nil"/>
          <w:left w:val="nil"/>
          <w:bottom w:val="nil"/>
          <w:right w:val="nil"/>
          <w:between w:val="nil"/>
        </w:pBdr>
        <w:rPr>
          <w:rFonts w:ascii="Verdana" w:eastAsia="Verdana" w:hAnsi="Verdana" w:cs="Verdana"/>
          <w:color w:val="000000" w:themeColor="text1"/>
          <w:sz w:val="20"/>
          <w:szCs w:val="20"/>
        </w:rPr>
      </w:pPr>
      <w:r w:rsidRPr="62A55564">
        <w:rPr>
          <w:rFonts w:ascii="Verdana" w:eastAsia="Verdana" w:hAnsi="Verdana" w:cs="Verdana"/>
          <w:color w:val="000000" w:themeColor="text1"/>
          <w:sz w:val="20"/>
          <w:szCs w:val="20"/>
        </w:rPr>
        <w:t>Eric is door de vergadering herbenoemd om de komende jaren zijn inzet te verlengen.</w:t>
      </w:r>
    </w:p>
    <w:p w14:paraId="129A70F6" w14:textId="729F31A3" w:rsidR="4F3A4CAA" w:rsidRDefault="62A55564" w:rsidP="62A55564">
      <w:pPr>
        <w:pStyle w:val="Normal3"/>
        <w:numPr>
          <w:ilvl w:val="0"/>
          <w:numId w:val="1"/>
        </w:numPr>
        <w:pBdr>
          <w:top w:val="nil"/>
          <w:left w:val="nil"/>
          <w:bottom w:val="nil"/>
          <w:right w:val="nil"/>
          <w:between w:val="nil"/>
        </w:pBdr>
        <w:rPr>
          <w:rFonts w:ascii="Verdana" w:eastAsia="Verdana" w:hAnsi="Verdana" w:cs="Verdana"/>
          <w:color w:val="000000" w:themeColor="text1"/>
          <w:sz w:val="20"/>
          <w:szCs w:val="20"/>
        </w:rPr>
      </w:pPr>
      <w:r w:rsidRPr="62A55564">
        <w:rPr>
          <w:rFonts w:ascii="Verdana" w:eastAsia="Verdana" w:hAnsi="Verdana" w:cs="Verdana"/>
          <w:color w:val="000000" w:themeColor="text1"/>
          <w:sz w:val="20"/>
          <w:szCs w:val="20"/>
        </w:rPr>
        <w:t>Verdergaande samenwerking AVF en POS verkennen.</w:t>
      </w:r>
    </w:p>
    <w:p w14:paraId="112F0350" w14:textId="00317B0E" w:rsidR="62A55564" w:rsidRDefault="62A55564" w:rsidP="62A55564">
      <w:pPr>
        <w:pStyle w:val="Normal3"/>
        <w:numPr>
          <w:ilvl w:val="0"/>
          <w:numId w:val="1"/>
        </w:numPr>
        <w:pBdr>
          <w:top w:val="nil"/>
          <w:left w:val="nil"/>
          <w:bottom w:val="nil"/>
          <w:right w:val="nil"/>
          <w:between w:val="nil"/>
        </w:pBdr>
        <w:rPr>
          <w:rFonts w:ascii="Verdana" w:eastAsia="Verdana" w:hAnsi="Verdana" w:cs="Verdana"/>
          <w:color w:val="000000" w:themeColor="text1"/>
          <w:sz w:val="20"/>
          <w:szCs w:val="20"/>
        </w:rPr>
      </w:pPr>
      <w:r w:rsidRPr="62A55564">
        <w:rPr>
          <w:rFonts w:ascii="Verdana" w:eastAsia="Verdana" w:hAnsi="Verdana" w:cs="Verdana"/>
          <w:color w:val="000000" w:themeColor="text1"/>
          <w:sz w:val="20"/>
          <w:szCs w:val="20"/>
        </w:rPr>
        <w:t>Communicatie</w:t>
      </w:r>
    </w:p>
    <w:p w14:paraId="6CDF0870" w14:textId="4B0675C0" w:rsidR="56A2E2D4" w:rsidRDefault="56A2E2D4" w:rsidP="73BEB2B9">
      <w:pPr>
        <w:pStyle w:val="Normal3"/>
        <w:pBdr>
          <w:top w:val="nil"/>
          <w:left w:val="nil"/>
          <w:bottom w:val="nil"/>
          <w:right w:val="nil"/>
          <w:between w:val="nil"/>
        </w:pBdr>
        <w:rPr>
          <w:rFonts w:ascii="Verdana" w:eastAsia="Verdana" w:hAnsi="Verdana" w:cs="Verdana"/>
          <w:b/>
          <w:bCs/>
          <w:color w:val="000000" w:themeColor="text1"/>
          <w:sz w:val="20"/>
          <w:szCs w:val="20"/>
        </w:rPr>
      </w:pPr>
    </w:p>
    <w:p w14:paraId="7EB2D321" w14:textId="399303A5" w:rsidR="6FF1C091" w:rsidRDefault="6FF1C091" w:rsidP="6FF1C091">
      <w:pPr>
        <w:pStyle w:val="Normal3"/>
        <w:pBdr>
          <w:top w:val="nil"/>
          <w:left w:val="nil"/>
          <w:bottom w:val="nil"/>
          <w:right w:val="nil"/>
          <w:between w:val="nil"/>
        </w:pBdr>
        <w:rPr>
          <w:rFonts w:ascii="Verdana" w:eastAsia="Verdana" w:hAnsi="Verdana" w:cs="Verdana"/>
          <w:color w:val="000000" w:themeColor="text1"/>
          <w:sz w:val="20"/>
          <w:szCs w:val="20"/>
        </w:rPr>
      </w:pPr>
      <w:r w:rsidRPr="6FF1C091">
        <w:rPr>
          <w:rFonts w:ascii="Verdana" w:eastAsia="Verdana" w:hAnsi="Verdana" w:cs="Verdana"/>
          <w:color w:val="000000" w:themeColor="text1"/>
          <w:sz w:val="20"/>
          <w:szCs w:val="20"/>
        </w:rPr>
        <w:t>Andrew is deels werkzaam voor Sportbedrijf en betrokken bij positief sportklimaat. Er zijn veel clubs mee bezig, maar wordt soms nog onvoldoende zichtbaar of ervaren. Het is een beladen en maatschappelijk thema. De missie is nu positieve verhalen te gaan vertellen. Sportbedrijf gaat niet vertellen hoe het moet. Meer sportbonden gaan dit opnemen als verplichting in hun huishoudelijk reglement. Kortom, er komt steeds meer aandacht voor. In samenwerking met de ASF, AVF, en andere betrokken stakeholders wordt hier aandacht aan besteed.</w:t>
      </w:r>
    </w:p>
    <w:p w14:paraId="7965E144" w14:textId="20D6A2D0" w:rsidR="372D4B7B" w:rsidRDefault="372D4B7B" w:rsidP="70A0E1A6">
      <w:pPr>
        <w:pStyle w:val="Normal3"/>
        <w:pBdr>
          <w:top w:val="nil"/>
          <w:left w:val="nil"/>
          <w:bottom w:val="nil"/>
          <w:right w:val="nil"/>
          <w:between w:val="nil"/>
        </w:pBdr>
        <w:rPr>
          <w:rFonts w:ascii="Verdana" w:eastAsia="Verdana" w:hAnsi="Verdana" w:cs="Verdana"/>
          <w:b/>
          <w:bCs/>
          <w:color w:val="000000" w:themeColor="text1"/>
          <w:sz w:val="20"/>
          <w:szCs w:val="20"/>
        </w:rPr>
      </w:pPr>
    </w:p>
    <w:p w14:paraId="2F4A516D" w14:textId="12AEA29B" w:rsidR="56A2E2D4" w:rsidRDefault="73BEB2B9" w:rsidP="73BEB2B9">
      <w:pPr>
        <w:pStyle w:val="Normal3"/>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73BEB2B9">
        <w:rPr>
          <w:rFonts w:ascii="Verdana" w:eastAsia="Verdana" w:hAnsi="Verdana" w:cs="Verdana"/>
          <w:b/>
          <w:bCs/>
          <w:color w:val="000000" w:themeColor="text1"/>
          <w:sz w:val="20"/>
          <w:szCs w:val="20"/>
        </w:rPr>
        <w:t>Contributie 2025</w:t>
      </w:r>
    </w:p>
    <w:p w14:paraId="5FEA3059" w14:textId="69AE6F49" w:rsidR="5DC92BAB" w:rsidRDefault="70A0E1A6" w:rsidP="70A0E1A6">
      <w:pPr>
        <w:pStyle w:val="Normal2"/>
        <w:pBdr>
          <w:top w:val="nil"/>
          <w:left w:val="nil"/>
          <w:bottom w:val="nil"/>
          <w:right w:val="nil"/>
          <w:between w:val="nil"/>
        </w:pBdr>
        <w:rPr>
          <w:rFonts w:ascii="Verdana" w:eastAsia="Verdana" w:hAnsi="Verdana" w:cs="Verdana"/>
          <w:color w:val="000000" w:themeColor="text1"/>
          <w:sz w:val="20"/>
          <w:szCs w:val="20"/>
        </w:rPr>
      </w:pPr>
      <w:r w:rsidRPr="70A0E1A6">
        <w:rPr>
          <w:rFonts w:ascii="Verdana" w:eastAsia="Verdana" w:hAnsi="Verdana" w:cs="Verdana"/>
          <w:color w:val="000000" w:themeColor="text1"/>
          <w:sz w:val="20"/>
          <w:szCs w:val="20"/>
        </w:rPr>
        <w:t xml:space="preserve">De contributie voor 2025 blijft gelijk aan de gelden voor 2024. </w:t>
      </w:r>
    </w:p>
    <w:p w14:paraId="4EB00A95" w14:textId="7F46D429" w:rsidR="5DC92BAB" w:rsidRDefault="5DC92BAB" w:rsidP="5DC92BAB">
      <w:pPr>
        <w:pStyle w:val="Normal2"/>
        <w:pBdr>
          <w:top w:val="nil"/>
          <w:left w:val="nil"/>
          <w:bottom w:val="nil"/>
          <w:right w:val="nil"/>
          <w:between w:val="nil"/>
        </w:pBdr>
        <w:rPr>
          <w:rFonts w:ascii="Verdana" w:eastAsia="Verdana" w:hAnsi="Verdana" w:cs="Verdana"/>
          <w:b/>
          <w:bCs/>
          <w:color w:val="000000" w:themeColor="text1"/>
          <w:sz w:val="20"/>
          <w:szCs w:val="20"/>
        </w:rPr>
      </w:pPr>
    </w:p>
    <w:p w14:paraId="3A97E063" w14:textId="5D113638" w:rsidR="5DC92BAB" w:rsidRDefault="70A0E1A6" w:rsidP="70A0E1A6">
      <w:pPr>
        <w:pStyle w:val="Normal2"/>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70A0E1A6">
        <w:rPr>
          <w:rFonts w:ascii="Verdana" w:eastAsia="Verdana" w:hAnsi="Verdana" w:cs="Verdana"/>
          <w:b/>
          <w:bCs/>
          <w:color w:val="000000" w:themeColor="text1"/>
          <w:sz w:val="20"/>
          <w:szCs w:val="20"/>
        </w:rPr>
        <w:t>Aan- en aftreden bestuur (ter informatie)</w:t>
      </w:r>
    </w:p>
    <w:p w14:paraId="165A973E" w14:textId="6666D405" w:rsidR="227DD68F" w:rsidRDefault="227DD68F" w:rsidP="227DD68F">
      <w:pPr>
        <w:pStyle w:val="Normal2"/>
        <w:numPr>
          <w:ilvl w:val="1"/>
          <w:numId w:val="4"/>
        </w:numPr>
        <w:pBdr>
          <w:top w:val="nil"/>
          <w:left w:val="nil"/>
          <w:bottom w:val="nil"/>
          <w:right w:val="nil"/>
          <w:between w:val="nil"/>
        </w:pBdr>
        <w:rPr>
          <w:rFonts w:ascii="Verdana" w:eastAsia="Verdana" w:hAnsi="Verdana" w:cs="Verdana"/>
          <w:b/>
          <w:bCs/>
          <w:color w:val="000000" w:themeColor="text1"/>
          <w:sz w:val="20"/>
          <w:szCs w:val="20"/>
        </w:rPr>
      </w:pPr>
      <w:r w:rsidRPr="227DD68F">
        <w:rPr>
          <w:rFonts w:ascii="Verdana" w:eastAsia="Verdana" w:hAnsi="Verdana" w:cs="Verdana"/>
          <w:b/>
          <w:bCs/>
          <w:color w:val="000000" w:themeColor="text1"/>
          <w:sz w:val="20"/>
          <w:szCs w:val="20"/>
        </w:rPr>
        <w:t>Kandidaat bestuurder: Marc</w:t>
      </w:r>
    </w:p>
    <w:p w14:paraId="719E5798" w14:textId="6ED931B2" w:rsidR="5DC92BAB" w:rsidRDefault="70A0E1A6" w:rsidP="70A0E1A6">
      <w:pPr>
        <w:pStyle w:val="Normal2"/>
        <w:numPr>
          <w:ilvl w:val="1"/>
          <w:numId w:val="4"/>
        </w:numPr>
        <w:pBdr>
          <w:top w:val="nil"/>
          <w:left w:val="nil"/>
          <w:bottom w:val="nil"/>
          <w:right w:val="nil"/>
          <w:between w:val="nil"/>
        </w:pBdr>
        <w:rPr>
          <w:rFonts w:ascii="Verdana" w:eastAsia="Verdana" w:hAnsi="Verdana" w:cs="Verdana"/>
          <w:b/>
          <w:bCs/>
          <w:color w:val="000000" w:themeColor="text1"/>
          <w:sz w:val="20"/>
          <w:szCs w:val="20"/>
        </w:rPr>
      </w:pPr>
      <w:r w:rsidRPr="70A0E1A6">
        <w:rPr>
          <w:rFonts w:ascii="Verdana" w:eastAsia="Verdana" w:hAnsi="Verdana" w:cs="Verdana"/>
          <w:b/>
          <w:bCs/>
          <w:color w:val="000000" w:themeColor="text1"/>
          <w:sz w:val="20"/>
          <w:szCs w:val="20"/>
        </w:rPr>
        <w:t>Voorzitter hernoembaar: Eric van der Veen</w:t>
      </w:r>
    </w:p>
    <w:p w14:paraId="01E77F3F" w14:textId="19605318" w:rsidR="70A0E1A6" w:rsidRDefault="70A0E1A6" w:rsidP="70A0E1A6">
      <w:pPr>
        <w:pStyle w:val="Normal2"/>
        <w:pBdr>
          <w:top w:val="nil"/>
          <w:left w:val="nil"/>
          <w:bottom w:val="nil"/>
          <w:right w:val="nil"/>
          <w:between w:val="nil"/>
        </w:pBdr>
        <w:ind w:left="1440"/>
        <w:rPr>
          <w:rFonts w:ascii="Verdana" w:eastAsia="Verdana" w:hAnsi="Verdana" w:cs="Verdana"/>
          <w:b/>
          <w:bCs/>
          <w:color w:val="000000" w:themeColor="text1"/>
          <w:sz w:val="20"/>
          <w:szCs w:val="20"/>
        </w:rPr>
      </w:pPr>
      <w:r w:rsidRPr="70A0E1A6">
        <w:rPr>
          <w:rFonts w:ascii="Verdana" w:eastAsia="Verdana" w:hAnsi="Verdana" w:cs="Verdana"/>
          <w:color w:val="000000" w:themeColor="text1"/>
          <w:sz w:val="20"/>
          <w:szCs w:val="20"/>
        </w:rPr>
        <w:t>Eric is herbenoemd door de vergadering.</w:t>
      </w:r>
    </w:p>
    <w:p w14:paraId="4AEE4D9E" w14:textId="033C8846" w:rsidR="5DC92BAB" w:rsidRDefault="63E6F56F" w:rsidP="63E6F56F">
      <w:pPr>
        <w:pStyle w:val="Normal2"/>
        <w:numPr>
          <w:ilvl w:val="1"/>
          <w:numId w:val="4"/>
        </w:numPr>
        <w:pBdr>
          <w:top w:val="nil"/>
          <w:left w:val="nil"/>
          <w:bottom w:val="nil"/>
          <w:right w:val="nil"/>
          <w:between w:val="nil"/>
        </w:pBdr>
        <w:rPr>
          <w:rFonts w:ascii="Verdana" w:eastAsia="Verdana" w:hAnsi="Verdana" w:cs="Verdana"/>
          <w:b/>
          <w:bCs/>
          <w:color w:val="000000" w:themeColor="text1"/>
          <w:sz w:val="20"/>
          <w:szCs w:val="20"/>
        </w:rPr>
      </w:pPr>
      <w:r w:rsidRPr="63E6F56F">
        <w:rPr>
          <w:rFonts w:ascii="Verdana" w:eastAsia="Verdana" w:hAnsi="Verdana" w:cs="Verdana"/>
          <w:b/>
          <w:bCs/>
          <w:color w:val="000000" w:themeColor="text1"/>
          <w:sz w:val="20"/>
          <w:szCs w:val="20"/>
        </w:rPr>
        <w:t xml:space="preserve">Aftredend in 2025: Marit (juni 2025), Mike (december, 2025) </w:t>
      </w:r>
    </w:p>
    <w:p w14:paraId="5A112842" w14:textId="20791842" w:rsidR="5DC92BAB" w:rsidRDefault="5DC92BAB" w:rsidP="70A0E1A6">
      <w:pPr>
        <w:pStyle w:val="Normal2"/>
        <w:pBdr>
          <w:top w:val="nil"/>
          <w:left w:val="nil"/>
          <w:bottom w:val="nil"/>
          <w:right w:val="nil"/>
          <w:between w:val="nil"/>
        </w:pBdr>
        <w:rPr>
          <w:rFonts w:ascii="Verdana" w:eastAsia="Verdana" w:hAnsi="Verdana" w:cs="Verdana"/>
          <w:b/>
          <w:bCs/>
          <w:color w:val="000000" w:themeColor="text1"/>
          <w:sz w:val="20"/>
          <w:szCs w:val="20"/>
        </w:rPr>
      </w:pPr>
    </w:p>
    <w:p w14:paraId="1CD6CABD" w14:textId="55BCEC66" w:rsidR="5DC92BAB" w:rsidRDefault="63E6F56F" w:rsidP="63E6F56F">
      <w:pPr>
        <w:pStyle w:val="Normal2"/>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63E6F56F">
        <w:rPr>
          <w:rFonts w:ascii="Verdana" w:eastAsia="Verdana" w:hAnsi="Verdana" w:cs="Verdana"/>
          <w:b/>
          <w:bCs/>
          <w:color w:val="000000" w:themeColor="text1"/>
          <w:sz w:val="20"/>
          <w:szCs w:val="20"/>
        </w:rPr>
        <w:t>ALV voorjaar 2025</w:t>
      </w:r>
    </w:p>
    <w:p w14:paraId="7D5D7331" w14:textId="300B077D" w:rsidR="5DC92BAB" w:rsidRDefault="70A0E1A6" w:rsidP="70A0E1A6">
      <w:pPr>
        <w:pStyle w:val="Normal2"/>
        <w:pBdr>
          <w:top w:val="nil"/>
          <w:left w:val="nil"/>
          <w:bottom w:val="nil"/>
          <w:right w:val="nil"/>
          <w:between w:val="nil"/>
        </w:pBdr>
        <w:spacing w:line="259" w:lineRule="auto"/>
        <w:rPr>
          <w:rFonts w:ascii="Verdana" w:eastAsia="Verdana" w:hAnsi="Verdana" w:cs="Verdana"/>
          <w:color w:val="000000" w:themeColor="text1"/>
          <w:sz w:val="20"/>
          <w:szCs w:val="20"/>
        </w:rPr>
      </w:pPr>
      <w:r w:rsidRPr="70A0E1A6">
        <w:rPr>
          <w:rFonts w:ascii="Verdana" w:eastAsia="Verdana" w:hAnsi="Verdana" w:cs="Verdana"/>
          <w:color w:val="000000" w:themeColor="text1"/>
          <w:sz w:val="20"/>
          <w:szCs w:val="20"/>
        </w:rPr>
        <w:t xml:space="preserve">Een volgende ALV wordt in het eerste half jaar van 2025 georganiseerd. Een volgende vergadering volgt snel op de website, zodat iedereen rekening kan houden met de vergadering. </w:t>
      </w:r>
    </w:p>
    <w:p w14:paraId="2976E85E" w14:textId="60EF6712" w:rsidR="5DC92BAB" w:rsidRDefault="5DC92BAB" w:rsidP="5DC92BAB">
      <w:pPr>
        <w:pStyle w:val="Normal2"/>
        <w:pBdr>
          <w:top w:val="nil"/>
          <w:left w:val="nil"/>
          <w:bottom w:val="nil"/>
          <w:right w:val="nil"/>
          <w:between w:val="nil"/>
        </w:pBdr>
        <w:spacing w:line="259" w:lineRule="auto"/>
        <w:rPr>
          <w:rFonts w:ascii="Verdana" w:eastAsia="Verdana" w:hAnsi="Verdana" w:cs="Verdana"/>
          <w:b/>
          <w:bCs/>
          <w:color w:val="000000" w:themeColor="text1"/>
          <w:sz w:val="20"/>
          <w:szCs w:val="20"/>
        </w:rPr>
      </w:pPr>
    </w:p>
    <w:p w14:paraId="00000023" w14:textId="3A3006EB" w:rsidR="001B6F8C" w:rsidRDefault="5DC92BAB" w:rsidP="5DC92BAB">
      <w:pPr>
        <w:pStyle w:val="Normal3"/>
        <w:numPr>
          <w:ilvl w:val="0"/>
          <w:numId w:val="4"/>
        </w:numPr>
        <w:pBdr>
          <w:top w:val="nil"/>
          <w:left w:val="nil"/>
          <w:bottom w:val="nil"/>
          <w:right w:val="nil"/>
          <w:between w:val="nil"/>
        </w:pBdr>
        <w:rPr>
          <w:rFonts w:ascii="Verdana" w:eastAsia="Verdana" w:hAnsi="Verdana" w:cs="Verdana"/>
          <w:b/>
          <w:bCs/>
          <w:color w:val="000000" w:themeColor="text1"/>
          <w:sz w:val="20"/>
          <w:szCs w:val="20"/>
        </w:rPr>
      </w:pPr>
      <w:r w:rsidRPr="5DC92BAB">
        <w:rPr>
          <w:rFonts w:ascii="Verdana" w:eastAsia="Verdana" w:hAnsi="Verdana" w:cs="Verdana"/>
          <w:b/>
          <w:bCs/>
          <w:color w:val="000000" w:themeColor="text1"/>
          <w:sz w:val="20"/>
          <w:szCs w:val="20"/>
        </w:rPr>
        <w:t xml:space="preserve"> W.v.t.t.k.</w:t>
      </w:r>
    </w:p>
    <w:p w14:paraId="37F0E310" w14:textId="1ADE8B00" w:rsidR="5DC92BAB" w:rsidRDefault="70A0E1A6" w:rsidP="70A0E1A6">
      <w:pPr>
        <w:pStyle w:val="Normal3"/>
        <w:pBdr>
          <w:top w:val="nil"/>
          <w:left w:val="nil"/>
          <w:bottom w:val="nil"/>
          <w:right w:val="nil"/>
          <w:between w:val="nil"/>
        </w:pBdr>
        <w:rPr>
          <w:rFonts w:ascii="Verdana" w:eastAsia="Verdana" w:hAnsi="Verdana" w:cs="Verdana"/>
          <w:color w:val="000000" w:themeColor="text1"/>
          <w:sz w:val="20"/>
          <w:szCs w:val="20"/>
        </w:rPr>
      </w:pPr>
      <w:r w:rsidRPr="70A0E1A6">
        <w:rPr>
          <w:rFonts w:ascii="Verdana" w:eastAsia="Verdana" w:hAnsi="Verdana" w:cs="Verdana"/>
          <w:color w:val="000000" w:themeColor="text1"/>
          <w:sz w:val="20"/>
          <w:szCs w:val="20"/>
        </w:rPr>
        <w:t>De uitnodiging wordt bij doorsturen aan mede-bestuursleden geblokkeerd (MASV).</w:t>
      </w:r>
    </w:p>
    <w:p w14:paraId="7C81281B" w14:textId="42329BEC" w:rsidR="5DC92BAB" w:rsidRDefault="5DC92BAB" w:rsidP="5DC92BAB">
      <w:pPr>
        <w:pStyle w:val="Normal3"/>
        <w:pBdr>
          <w:top w:val="nil"/>
          <w:left w:val="nil"/>
          <w:bottom w:val="nil"/>
          <w:right w:val="nil"/>
          <w:between w:val="nil"/>
        </w:pBdr>
        <w:rPr>
          <w:rFonts w:ascii="Verdana" w:eastAsia="Verdana" w:hAnsi="Verdana" w:cs="Verdana"/>
          <w:b/>
          <w:bCs/>
          <w:color w:val="000000" w:themeColor="text1"/>
          <w:sz w:val="20"/>
          <w:szCs w:val="20"/>
        </w:rPr>
      </w:pPr>
    </w:p>
    <w:p w14:paraId="00000024" w14:textId="77777777" w:rsidR="001B6F8C" w:rsidRDefault="62A55564" w:rsidP="56A2E2D4">
      <w:pPr>
        <w:pStyle w:val="Normal3"/>
        <w:numPr>
          <w:ilvl w:val="0"/>
          <w:numId w:val="4"/>
        </w:numPr>
        <w:pBdr>
          <w:top w:val="nil"/>
          <w:left w:val="nil"/>
          <w:bottom w:val="nil"/>
          <w:right w:val="nil"/>
          <w:between w:val="nil"/>
        </w:pBdr>
        <w:rPr>
          <w:rFonts w:ascii="Verdana" w:eastAsia="Verdana" w:hAnsi="Verdana" w:cs="Verdana"/>
          <w:b/>
          <w:bCs/>
          <w:color w:val="000000"/>
          <w:sz w:val="20"/>
          <w:szCs w:val="20"/>
        </w:rPr>
      </w:pPr>
      <w:r w:rsidRPr="62A55564">
        <w:rPr>
          <w:rFonts w:ascii="Verdana" w:eastAsia="Verdana" w:hAnsi="Verdana" w:cs="Verdana"/>
          <w:b/>
          <w:bCs/>
          <w:color w:val="000000" w:themeColor="text1"/>
          <w:sz w:val="20"/>
          <w:szCs w:val="20"/>
        </w:rPr>
        <w:t xml:space="preserve"> Afsluiting</w:t>
      </w:r>
    </w:p>
    <w:p w14:paraId="26ABCB2B" w14:textId="6573BF19" w:rsidR="62A55564" w:rsidRDefault="1F3494C3" w:rsidP="1F3494C3">
      <w:pPr>
        <w:rPr>
          <w:rFonts w:ascii="Verdana" w:eastAsia="Verdana" w:hAnsi="Verdana" w:cs="Verdana"/>
          <w:color w:val="000000" w:themeColor="text1"/>
          <w:sz w:val="20"/>
          <w:szCs w:val="20"/>
        </w:rPr>
      </w:pPr>
      <w:r w:rsidRPr="1F3494C3">
        <w:rPr>
          <w:rFonts w:ascii="Verdana" w:eastAsia="Verdana" w:hAnsi="Verdana" w:cs="Verdana"/>
          <w:color w:val="000000" w:themeColor="text1"/>
          <w:sz w:val="20"/>
          <w:szCs w:val="20"/>
        </w:rPr>
        <w:t>De voorzitter sluit de vergadering en dankt alle aanwezigen voor hun komst en betrokkenheid.</w:t>
      </w:r>
    </w:p>
    <w:p w14:paraId="7440918E" w14:textId="73A94985" w:rsidR="62A55564" w:rsidRDefault="62A55564" w:rsidP="62A55564">
      <w:pPr>
        <w:rPr>
          <w:rFonts w:ascii="Verdana" w:eastAsia="Verdana" w:hAnsi="Verdana" w:cs="Verdana"/>
          <w:b/>
          <w:bCs/>
          <w:color w:val="000000" w:themeColor="text1"/>
          <w:sz w:val="20"/>
          <w:szCs w:val="20"/>
        </w:rPr>
      </w:pPr>
    </w:p>
    <w:p w14:paraId="51953D5B" w14:textId="280E549E" w:rsidR="1F3494C3" w:rsidRDefault="1F3494C3" w:rsidP="1F3494C3">
      <w:pPr>
        <w:rPr>
          <w:rFonts w:ascii="Verdana" w:eastAsia="Verdana" w:hAnsi="Verdana" w:cs="Verdana"/>
          <w:b/>
          <w:bCs/>
          <w:color w:val="000000" w:themeColor="text1"/>
          <w:sz w:val="20"/>
          <w:szCs w:val="20"/>
        </w:rPr>
      </w:pPr>
    </w:p>
    <w:p w14:paraId="53A87CC5" w14:textId="14F9F8FB" w:rsidR="62A55564" w:rsidRDefault="62A55564" w:rsidP="62A55564">
      <w:pPr>
        <w:rPr>
          <w:rFonts w:ascii="Verdana" w:eastAsia="Verdana" w:hAnsi="Verdana" w:cs="Verdana"/>
          <w:b/>
          <w:bCs/>
          <w:color w:val="000000" w:themeColor="text1"/>
          <w:sz w:val="20"/>
          <w:szCs w:val="20"/>
        </w:rPr>
      </w:pPr>
    </w:p>
    <w:p w14:paraId="00000026" w14:textId="29DF8B26" w:rsidR="001B6F8C" w:rsidRDefault="62A55564" w:rsidP="62A55564">
      <w:pPr>
        <w:rPr>
          <w:rFonts w:ascii="Verdana" w:eastAsia="Verdana" w:hAnsi="Verdana" w:cs="Verdana"/>
          <w:b/>
          <w:bCs/>
          <w:color w:val="000000" w:themeColor="text1"/>
          <w:sz w:val="20"/>
          <w:szCs w:val="20"/>
        </w:rPr>
      </w:pPr>
      <w:r w:rsidRPr="62A55564">
        <w:rPr>
          <w:rFonts w:ascii="Verdana" w:eastAsia="Verdana" w:hAnsi="Verdana" w:cs="Verdana"/>
          <w:b/>
          <w:bCs/>
          <w:color w:val="000000" w:themeColor="text1"/>
          <w:sz w:val="20"/>
          <w:szCs w:val="20"/>
        </w:rPr>
        <w:t>Actielijst:</w:t>
      </w:r>
    </w:p>
    <w:p w14:paraId="32B0CD86" w14:textId="17FA191C" w:rsidR="20847B3F" w:rsidRDefault="1F3494C3" w:rsidP="1F3494C3">
      <w:pPr>
        <w:pStyle w:val="Normal3"/>
        <w:numPr>
          <w:ilvl w:val="0"/>
          <w:numId w:val="2"/>
        </w:numPr>
        <w:pBdr>
          <w:top w:val="nil"/>
          <w:left w:val="nil"/>
          <w:bottom w:val="nil"/>
          <w:right w:val="nil"/>
          <w:between w:val="nil"/>
        </w:pBdr>
        <w:rPr>
          <w:rFonts w:ascii="Verdana" w:eastAsia="Verdana" w:hAnsi="Verdana" w:cs="Verdana"/>
          <w:color w:val="000000" w:themeColor="text1"/>
          <w:sz w:val="20"/>
          <w:szCs w:val="20"/>
        </w:rPr>
      </w:pPr>
      <w:r w:rsidRPr="1F3494C3">
        <w:rPr>
          <w:rFonts w:ascii="Verdana" w:eastAsia="Verdana" w:hAnsi="Verdana" w:cs="Verdana"/>
          <w:color w:val="000000" w:themeColor="text1"/>
          <w:sz w:val="20"/>
          <w:szCs w:val="20"/>
        </w:rPr>
        <w:t xml:space="preserve">Mogelijk idee om een inventarisatie te doen om behoeften op te halen rondom het wenselijk gebruik van zaal en veld accommodaties. Wel goed afstemmen op andere vragenlijsten. Meenemen richting politiek, gemeente en Sportbedrijf. </w:t>
      </w:r>
      <w:r w:rsidRPr="1F3494C3">
        <w:rPr>
          <w:rFonts w:ascii="Verdana" w:eastAsia="Verdana" w:hAnsi="Verdana" w:cs="Verdana"/>
          <w:b/>
          <w:bCs/>
          <w:color w:val="000000" w:themeColor="text1"/>
          <w:sz w:val="20"/>
          <w:szCs w:val="20"/>
        </w:rPr>
        <w:t>(Eva)</w:t>
      </w:r>
    </w:p>
    <w:p w14:paraId="0E418917" w14:textId="325DA7B9" w:rsidR="62A55564" w:rsidRDefault="1F3494C3" w:rsidP="1F3494C3">
      <w:pPr>
        <w:pStyle w:val="Normal3"/>
        <w:numPr>
          <w:ilvl w:val="0"/>
          <w:numId w:val="2"/>
        </w:numPr>
        <w:pBdr>
          <w:top w:val="nil"/>
          <w:left w:val="nil"/>
          <w:bottom w:val="nil"/>
          <w:right w:val="nil"/>
          <w:between w:val="nil"/>
        </w:pBdr>
        <w:rPr>
          <w:rFonts w:ascii="Verdana" w:eastAsia="Verdana" w:hAnsi="Verdana" w:cs="Verdana"/>
          <w:color w:val="000000" w:themeColor="text1"/>
          <w:sz w:val="20"/>
          <w:szCs w:val="20"/>
        </w:rPr>
      </w:pPr>
      <w:r w:rsidRPr="1F3494C3">
        <w:rPr>
          <w:rFonts w:ascii="Verdana" w:eastAsia="Verdana" w:hAnsi="Verdana" w:cs="Verdana"/>
          <w:color w:val="000000" w:themeColor="text1"/>
          <w:sz w:val="20"/>
          <w:szCs w:val="20"/>
        </w:rPr>
        <w:t xml:space="preserve">AZ2000 staat nog op de site. Dit moet veranderd worden naar Zuid-Arnhem. </w:t>
      </w:r>
      <w:r w:rsidRPr="1F3494C3">
        <w:rPr>
          <w:rFonts w:ascii="Verdana" w:eastAsia="Verdana" w:hAnsi="Verdana" w:cs="Verdana"/>
          <w:b/>
          <w:bCs/>
          <w:color w:val="000000" w:themeColor="text1"/>
          <w:sz w:val="20"/>
          <w:szCs w:val="20"/>
        </w:rPr>
        <w:t>(Gaby)</w:t>
      </w:r>
    </w:p>
    <w:p w14:paraId="3C7A99EA" w14:textId="106F4C05" w:rsidR="1F3494C3" w:rsidRDefault="70A0E1A6" w:rsidP="70A0E1A6">
      <w:pPr>
        <w:pStyle w:val="Normal3"/>
        <w:numPr>
          <w:ilvl w:val="0"/>
          <w:numId w:val="2"/>
        </w:numPr>
        <w:pBdr>
          <w:top w:val="nil"/>
          <w:left w:val="nil"/>
          <w:bottom w:val="nil"/>
          <w:right w:val="nil"/>
          <w:between w:val="nil"/>
        </w:pBdr>
        <w:rPr>
          <w:rFonts w:ascii="Verdana" w:eastAsia="Verdana" w:hAnsi="Verdana" w:cs="Verdana"/>
          <w:color w:val="000000" w:themeColor="text1"/>
          <w:sz w:val="20"/>
          <w:szCs w:val="20"/>
        </w:rPr>
      </w:pPr>
      <w:r w:rsidRPr="70A0E1A6">
        <w:rPr>
          <w:rFonts w:ascii="Verdana" w:eastAsia="Verdana" w:hAnsi="Verdana" w:cs="Verdana"/>
          <w:color w:val="000000" w:themeColor="text1"/>
          <w:sz w:val="20"/>
          <w:szCs w:val="20"/>
        </w:rPr>
        <w:lastRenderedPageBreak/>
        <w:t xml:space="preserve">Vanuit de ASF nog een brief uitsturen om de verenigingsmonitor goed in te vullen. De vragenlijst is uiterlijk 12 december in te vullen. ASF de eerste week van december een extra reminder uitsturen. </w:t>
      </w:r>
      <w:r w:rsidRPr="70A0E1A6">
        <w:rPr>
          <w:rFonts w:ascii="Verdana" w:eastAsia="Verdana" w:hAnsi="Verdana" w:cs="Verdana"/>
          <w:b/>
          <w:bCs/>
          <w:color w:val="000000" w:themeColor="text1"/>
          <w:sz w:val="20"/>
          <w:szCs w:val="20"/>
        </w:rPr>
        <w:t>(Gaby)</w:t>
      </w:r>
    </w:p>
    <w:p w14:paraId="75BB7DFE" w14:textId="3C1E9D5B" w:rsidR="70A0E1A6" w:rsidRDefault="70A0E1A6" w:rsidP="70A0E1A6">
      <w:pPr>
        <w:pStyle w:val="Normal3"/>
        <w:pBdr>
          <w:top w:val="nil"/>
          <w:left w:val="nil"/>
          <w:bottom w:val="nil"/>
          <w:right w:val="nil"/>
          <w:between w:val="nil"/>
        </w:pBdr>
        <w:rPr>
          <w:rFonts w:ascii="Verdana" w:eastAsia="Verdana" w:hAnsi="Verdana" w:cs="Verdana"/>
          <w:color w:val="000000" w:themeColor="text1"/>
          <w:sz w:val="20"/>
          <w:szCs w:val="20"/>
        </w:rPr>
      </w:pPr>
    </w:p>
    <w:sectPr w:rsidR="70A0E1A6">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EE47" w14:textId="77777777" w:rsidR="009F782F" w:rsidRDefault="009F782F">
      <w:r>
        <w:separator/>
      </w:r>
    </w:p>
  </w:endnote>
  <w:endnote w:type="continuationSeparator" w:id="0">
    <w:p w14:paraId="53CF278A" w14:textId="77777777" w:rsidR="009F782F" w:rsidRDefault="009F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23F7F8B" w14:paraId="197496BE" w14:textId="77777777" w:rsidTr="023F7F8B">
      <w:trPr>
        <w:trHeight w:val="300"/>
      </w:trPr>
      <w:tc>
        <w:tcPr>
          <w:tcW w:w="3005" w:type="dxa"/>
        </w:tcPr>
        <w:p w14:paraId="08C03F80" w14:textId="3AD6AC57" w:rsidR="023F7F8B" w:rsidRDefault="023F7F8B" w:rsidP="023F7F8B">
          <w:pPr>
            <w:pStyle w:val="Koptekst"/>
            <w:ind w:left="-115"/>
          </w:pPr>
        </w:p>
      </w:tc>
      <w:tc>
        <w:tcPr>
          <w:tcW w:w="3005" w:type="dxa"/>
        </w:tcPr>
        <w:p w14:paraId="2B2C13E8" w14:textId="0BAAB58B" w:rsidR="023F7F8B" w:rsidRDefault="023F7F8B" w:rsidP="023F7F8B">
          <w:pPr>
            <w:pStyle w:val="Koptekst"/>
            <w:jc w:val="center"/>
          </w:pPr>
        </w:p>
      </w:tc>
      <w:tc>
        <w:tcPr>
          <w:tcW w:w="3005" w:type="dxa"/>
        </w:tcPr>
        <w:p w14:paraId="293EF077" w14:textId="077D8F70" w:rsidR="023F7F8B" w:rsidRDefault="023F7F8B" w:rsidP="023F7F8B">
          <w:pPr>
            <w:pStyle w:val="Koptekst"/>
            <w:ind w:right="-115"/>
            <w:jc w:val="right"/>
          </w:pPr>
        </w:p>
      </w:tc>
    </w:tr>
  </w:tbl>
  <w:p w14:paraId="434488E5" w14:textId="6CA5AB60" w:rsidR="023F7F8B" w:rsidRDefault="023F7F8B" w:rsidP="023F7F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89068" w14:textId="77777777" w:rsidR="009F782F" w:rsidRDefault="009F782F">
      <w:r>
        <w:separator/>
      </w:r>
    </w:p>
  </w:footnote>
  <w:footnote w:type="continuationSeparator" w:id="0">
    <w:p w14:paraId="3A2A61A3" w14:textId="77777777" w:rsidR="009F782F" w:rsidRDefault="009F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1B6F8C" w:rsidRDefault="00DC6E5A">
    <w:pPr>
      <w:pStyle w:val="Normal3"/>
      <w:tabs>
        <w:tab w:val="center" w:pos="4536"/>
        <w:tab w:val="right" w:pos="9072"/>
      </w:tabs>
      <w:spacing w:line="276" w:lineRule="auto"/>
    </w:pPr>
    <w:r>
      <w:rPr>
        <w:noProof/>
      </w:rPr>
      <w:drawing>
        <wp:anchor distT="114300" distB="114300" distL="114300" distR="114300" simplePos="0" relativeHeight="251658240" behindDoc="0" locked="0" layoutInCell="1" hidden="0" allowOverlap="1" wp14:anchorId="1EFED7AB" wp14:editId="07777777">
          <wp:simplePos x="0" y="0"/>
          <wp:positionH relativeFrom="column">
            <wp:posOffset>2465550</wp:posOffset>
          </wp:positionH>
          <wp:positionV relativeFrom="paragraph">
            <wp:posOffset>-335277</wp:posOffset>
          </wp:positionV>
          <wp:extent cx="802958" cy="80295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2958" cy="802958"/>
                  </a:xfrm>
                  <a:prstGeom prst="rect">
                    <a:avLst/>
                  </a:prstGeom>
                  <a:ln/>
                </pic:spPr>
              </pic:pic>
            </a:graphicData>
          </a:graphic>
        </wp:anchor>
      </w:drawing>
    </w:r>
  </w:p>
  <w:p w14:paraId="00000028" w14:textId="77777777" w:rsidR="001B6F8C" w:rsidRDefault="001B6F8C">
    <w:pPr>
      <w:pStyle w:val="Normal3"/>
      <w:jc w:val="center"/>
      <w:rPr>
        <w:rFonts w:ascii="Verdana" w:eastAsia="Verdana" w:hAnsi="Verdana" w:cs="Verdana"/>
        <w:b/>
        <w:sz w:val="40"/>
        <w:szCs w:val="40"/>
      </w:rPr>
    </w:pPr>
  </w:p>
  <w:p w14:paraId="00000029" w14:textId="77777777" w:rsidR="001B6F8C" w:rsidRDefault="001B6F8C">
    <w:pPr>
      <w:pStyle w:val="Normal3"/>
      <w:tabs>
        <w:tab w:val="center" w:pos="4536"/>
        <w:tab w:val="right" w:pos="9072"/>
      </w:tabs>
      <w:rPr>
        <w:rFonts w:ascii="Verdana" w:eastAsia="Verdana" w:hAnsi="Verdana" w:cs="Verdana"/>
        <w:b/>
        <w:sz w:val="40"/>
        <w:szCs w:val="40"/>
      </w:rPr>
    </w:pPr>
  </w:p>
</w:hdr>
</file>

<file path=word/intelligence2.xml><?xml version="1.0" encoding="utf-8"?>
<int2:intelligence xmlns:int2="http://schemas.microsoft.com/office/intelligence/2020/intelligence" xmlns:oel="http://schemas.microsoft.com/office/2019/extlst">
  <int2:observations>
    <int2:textHash int2:hashCode="r8Foc32oUfYcKT" int2:id="zfDVB613">
      <int2:state int2:value="Rejected" int2:type="LegacyProofing"/>
    </int2:textHash>
    <int2:textHash int2:hashCode="Dt+E9IpMG57dj+" int2:id="OJxMwzZX">
      <int2:state int2:value="Rejected" int2:type="LegacyProofing"/>
    </int2:textHash>
    <int2:textHash int2:hashCode="Up6DQBHSW+D9CR" int2:id="jruCX4r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AA53"/>
    <w:multiLevelType w:val="hybridMultilevel"/>
    <w:tmpl w:val="FFFFFFFF"/>
    <w:lvl w:ilvl="0" w:tplc="971E0736">
      <w:start w:val="1"/>
      <w:numFmt w:val="decimal"/>
      <w:lvlText w:val="%1."/>
      <w:lvlJc w:val="left"/>
      <w:pPr>
        <w:ind w:left="720" w:hanging="360"/>
      </w:pPr>
    </w:lvl>
    <w:lvl w:ilvl="1" w:tplc="16E6C88A">
      <w:start w:val="1"/>
      <w:numFmt w:val="lowerLetter"/>
      <w:lvlText w:val="%2."/>
      <w:lvlJc w:val="left"/>
      <w:pPr>
        <w:ind w:left="1440" w:hanging="360"/>
      </w:pPr>
    </w:lvl>
    <w:lvl w:ilvl="2" w:tplc="DA326AEE">
      <w:start w:val="1"/>
      <w:numFmt w:val="lowerRoman"/>
      <w:lvlText w:val="%3."/>
      <w:lvlJc w:val="right"/>
      <w:pPr>
        <w:ind w:left="2160" w:hanging="180"/>
      </w:pPr>
    </w:lvl>
    <w:lvl w:ilvl="3" w:tplc="A93AC0F4">
      <w:start w:val="1"/>
      <w:numFmt w:val="decimal"/>
      <w:lvlText w:val="%4."/>
      <w:lvlJc w:val="left"/>
      <w:pPr>
        <w:ind w:left="2880" w:hanging="360"/>
      </w:pPr>
    </w:lvl>
    <w:lvl w:ilvl="4" w:tplc="C89211EA">
      <w:start w:val="1"/>
      <w:numFmt w:val="lowerLetter"/>
      <w:lvlText w:val="%5."/>
      <w:lvlJc w:val="left"/>
      <w:pPr>
        <w:ind w:left="3600" w:hanging="360"/>
      </w:pPr>
    </w:lvl>
    <w:lvl w:ilvl="5" w:tplc="AEBCF82E">
      <w:start w:val="1"/>
      <w:numFmt w:val="lowerRoman"/>
      <w:lvlText w:val="%6."/>
      <w:lvlJc w:val="right"/>
      <w:pPr>
        <w:ind w:left="4320" w:hanging="180"/>
      </w:pPr>
    </w:lvl>
    <w:lvl w:ilvl="6" w:tplc="ACBC1B34">
      <w:start w:val="1"/>
      <w:numFmt w:val="decimal"/>
      <w:lvlText w:val="%7."/>
      <w:lvlJc w:val="left"/>
      <w:pPr>
        <w:ind w:left="5040" w:hanging="360"/>
      </w:pPr>
    </w:lvl>
    <w:lvl w:ilvl="7" w:tplc="D89C6E78">
      <w:start w:val="1"/>
      <w:numFmt w:val="lowerLetter"/>
      <w:lvlText w:val="%8."/>
      <w:lvlJc w:val="left"/>
      <w:pPr>
        <w:ind w:left="5760" w:hanging="360"/>
      </w:pPr>
    </w:lvl>
    <w:lvl w:ilvl="8" w:tplc="52D40C2C">
      <w:start w:val="1"/>
      <w:numFmt w:val="lowerRoman"/>
      <w:lvlText w:val="%9."/>
      <w:lvlJc w:val="right"/>
      <w:pPr>
        <w:ind w:left="6480" w:hanging="180"/>
      </w:pPr>
    </w:lvl>
  </w:abstractNum>
  <w:abstractNum w:abstractNumId="1" w15:restartNumberingAfterBreak="0">
    <w:nsid w:val="0A5CA2D3"/>
    <w:multiLevelType w:val="hybridMultilevel"/>
    <w:tmpl w:val="0CD48F5E"/>
    <w:lvl w:ilvl="0" w:tplc="8E002FD4">
      <w:start w:val="1"/>
      <w:numFmt w:val="bullet"/>
      <w:lvlText w:val="-"/>
      <w:lvlJc w:val="left"/>
      <w:pPr>
        <w:ind w:left="720" w:hanging="360"/>
      </w:pPr>
      <w:rPr>
        <w:rFonts w:ascii="Calibri" w:hAnsi="Calibri" w:hint="default"/>
      </w:rPr>
    </w:lvl>
    <w:lvl w:ilvl="1" w:tplc="617AF770">
      <w:start w:val="1"/>
      <w:numFmt w:val="bullet"/>
      <w:lvlText w:val="o"/>
      <w:lvlJc w:val="left"/>
      <w:pPr>
        <w:ind w:left="1440" w:hanging="360"/>
      </w:pPr>
      <w:rPr>
        <w:rFonts w:ascii="Courier New" w:hAnsi="Courier New" w:hint="default"/>
      </w:rPr>
    </w:lvl>
    <w:lvl w:ilvl="2" w:tplc="24A2A33C">
      <w:start w:val="1"/>
      <w:numFmt w:val="bullet"/>
      <w:lvlText w:val=""/>
      <w:lvlJc w:val="left"/>
      <w:pPr>
        <w:ind w:left="2160" w:hanging="360"/>
      </w:pPr>
      <w:rPr>
        <w:rFonts w:ascii="Wingdings" w:hAnsi="Wingdings" w:hint="default"/>
      </w:rPr>
    </w:lvl>
    <w:lvl w:ilvl="3" w:tplc="A3A8FA8E">
      <w:start w:val="1"/>
      <w:numFmt w:val="bullet"/>
      <w:lvlText w:val=""/>
      <w:lvlJc w:val="left"/>
      <w:pPr>
        <w:ind w:left="2880" w:hanging="360"/>
      </w:pPr>
      <w:rPr>
        <w:rFonts w:ascii="Symbol" w:hAnsi="Symbol" w:hint="default"/>
      </w:rPr>
    </w:lvl>
    <w:lvl w:ilvl="4" w:tplc="BFE6788E">
      <w:start w:val="1"/>
      <w:numFmt w:val="bullet"/>
      <w:lvlText w:val="o"/>
      <w:lvlJc w:val="left"/>
      <w:pPr>
        <w:ind w:left="3600" w:hanging="360"/>
      </w:pPr>
      <w:rPr>
        <w:rFonts w:ascii="Courier New" w:hAnsi="Courier New" w:hint="default"/>
      </w:rPr>
    </w:lvl>
    <w:lvl w:ilvl="5" w:tplc="5D10B148">
      <w:start w:val="1"/>
      <w:numFmt w:val="bullet"/>
      <w:lvlText w:val=""/>
      <w:lvlJc w:val="left"/>
      <w:pPr>
        <w:ind w:left="4320" w:hanging="360"/>
      </w:pPr>
      <w:rPr>
        <w:rFonts w:ascii="Wingdings" w:hAnsi="Wingdings" w:hint="default"/>
      </w:rPr>
    </w:lvl>
    <w:lvl w:ilvl="6" w:tplc="8CAC3EC6">
      <w:start w:val="1"/>
      <w:numFmt w:val="bullet"/>
      <w:lvlText w:val=""/>
      <w:lvlJc w:val="left"/>
      <w:pPr>
        <w:ind w:left="5040" w:hanging="360"/>
      </w:pPr>
      <w:rPr>
        <w:rFonts w:ascii="Symbol" w:hAnsi="Symbol" w:hint="default"/>
      </w:rPr>
    </w:lvl>
    <w:lvl w:ilvl="7" w:tplc="A442E6C8">
      <w:start w:val="1"/>
      <w:numFmt w:val="bullet"/>
      <w:lvlText w:val="o"/>
      <w:lvlJc w:val="left"/>
      <w:pPr>
        <w:ind w:left="5760" w:hanging="360"/>
      </w:pPr>
      <w:rPr>
        <w:rFonts w:ascii="Courier New" w:hAnsi="Courier New" w:hint="default"/>
      </w:rPr>
    </w:lvl>
    <w:lvl w:ilvl="8" w:tplc="441C4602">
      <w:start w:val="1"/>
      <w:numFmt w:val="bullet"/>
      <w:lvlText w:val=""/>
      <w:lvlJc w:val="left"/>
      <w:pPr>
        <w:ind w:left="6480" w:hanging="360"/>
      </w:pPr>
      <w:rPr>
        <w:rFonts w:ascii="Wingdings" w:hAnsi="Wingdings" w:hint="default"/>
      </w:rPr>
    </w:lvl>
  </w:abstractNum>
  <w:abstractNum w:abstractNumId="2" w15:restartNumberingAfterBreak="0">
    <w:nsid w:val="18CF53D4"/>
    <w:multiLevelType w:val="hybridMultilevel"/>
    <w:tmpl w:val="C764E8CC"/>
    <w:lvl w:ilvl="0" w:tplc="6266626E">
      <w:start w:val="1"/>
      <w:numFmt w:val="bullet"/>
      <w:lvlText w:val=""/>
      <w:lvlJc w:val="left"/>
      <w:pPr>
        <w:ind w:left="720" w:hanging="360"/>
      </w:pPr>
      <w:rPr>
        <w:rFonts w:ascii="Symbol" w:hAnsi="Symbol" w:hint="default"/>
      </w:rPr>
    </w:lvl>
    <w:lvl w:ilvl="1" w:tplc="71F678B4">
      <w:start w:val="1"/>
      <w:numFmt w:val="bullet"/>
      <w:lvlText w:val="o"/>
      <w:lvlJc w:val="left"/>
      <w:pPr>
        <w:ind w:left="1440" w:hanging="360"/>
      </w:pPr>
      <w:rPr>
        <w:rFonts w:ascii="Courier New" w:hAnsi="Courier New" w:hint="default"/>
      </w:rPr>
    </w:lvl>
    <w:lvl w:ilvl="2" w:tplc="105875F6">
      <w:start w:val="1"/>
      <w:numFmt w:val="bullet"/>
      <w:lvlText w:val=""/>
      <w:lvlJc w:val="left"/>
      <w:pPr>
        <w:ind w:left="2160" w:hanging="360"/>
      </w:pPr>
      <w:rPr>
        <w:rFonts w:ascii="Wingdings" w:hAnsi="Wingdings" w:hint="default"/>
      </w:rPr>
    </w:lvl>
    <w:lvl w:ilvl="3" w:tplc="EC3EABC0">
      <w:start w:val="1"/>
      <w:numFmt w:val="bullet"/>
      <w:lvlText w:val=""/>
      <w:lvlJc w:val="left"/>
      <w:pPr>
        <w:ind w:left="2880" w:hanging="360"/>
      </w:pPr>
      <w:rPr>
        <w:rFonts w:ascii="Symbol" w:hAnsi="Symbol" w:hint="default"/>
      </w:rPr>
    </w:lvl>
    <w:lvl w:ilvl="4" w:tplc="756C2146">
      <w:start w:val="1"/>
      <w:numFmt w:val="bullet"/>
      <w:lvlText w:val="o"/>
      <w:lvlJc w:val="left"/>
      <w:pPr>
        <w:ind w:left="3600" w:hanging="360"/>
      </w:pPr>
      <w:rPr>
        <w:rFonts w:ascii="Courier New" w:hAnsi="Courier New" w:hint="default"/>
      </w:rPr>
    </w:lvl>
    <w:lvl w:ilvl="5" w:tplc="02DE6C84">
      <w:start w:val="1"/>
      <w:numFmt w:val="bullet"/>
      <w:lvlText w:val=""/>
      <w:lvlJc w:val="left"/>
      <w:pPr>
        <w:ind w:left="4320" w:hanging="360"/>
      </w:pPr>
      <w:rPr>
        <w:rFonts w:ascii="Wingdings" w:hAnsi="Wingdings" w:hint="default"/>
      </w:rPr>
    </w:lvl>
    <w:lvl w:ilvl="6" w:tplc="8DF45B7C">
      <w:start w:val="1"/>
      <w:numFmt w:val="bullet"/>
      <w:lvlText w:val=""/>
      <w:lvlJc w:val="left"/>
      <w:pPr>
        <w:ind w:left="5040" w:hanging="360"/>
      </w:pPr>
      <w:rPr>
        <w:rFonts w:ascii="Symbol" w:hAnsi="Symbol" w:hint="default"/>
      </w:rPr>
    </w:lvl>
    <w:lvl w:ilvl="7" w:tplc="1DAA841E">
      <w:start w:val="1"/>
      <w:numFmt w:val="bullet"/>
      <w:lvlText w:val="o"/>
      <w:lvlJc w:val="left"/>
      <w:pPr>
        <w:ind w:left="5760" w:hanging="360"/>
      </w:pPr>
      <w:rPr>
        <w:rFonts w:ascii="Courier New" w:hAnsi="Courier New" w:hint="default"/>
      </w:rPr>
    </w:lvl>
    <w:lvl w:ilvl="8" w:tplc="E20474F8">
      <w:start w:val="1"/>
      <w:numFmt w:val="bullet"/>
      <w:lvlText w:val=""/>
      <w:lvlJc w:val="left"/>
      <w:pPr>
        <w:ind w:left="6480" w:hanging="360"/>
      </w:pPr>
      <w:rPr>
        <w:rFonts w:ascii="Wingdings" w:hAnsi="Wingdings" w:hint="default"/>
      </w:rPr>
    </w:lvl>
  </w:abstractNum>
  <w:abstractNum w:abstractNumId="3" w15:restartNumberingAfterBreak="0">
    <w:nsid w:val="5E64FE9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6975541">
    <w:abstractNumId w:val="1"/>
  </w:num>
  <w:num w:numId="2" w16cid:durableId="2024166831">
    <w:abstractNumId w:val="2"/>
  </w:num>
  <w:num w:numId="3" w16cid:durableId="2082286148">
    <w:abstractNumId w:val="3"/>
  </w:num>
  <w:num w:numId="4" w16cid:durableId="6117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9BB2C3"/>
    <w:rsid w:val="000D1E99"/>
    <w:rsid w:val="001B6F8C"/>
    <w:rsid w:val="001E1BBD"/>
    <w:rsid w:val="00372C4E"/>
    <w:rsid w:val="009F782F"/>
    <w:rsid w:val="00DC6E5A"/>
    <w:rsid w:val="00F31906"/>
    <w:rsid w:val="023F7F8B"/>
    <w:rsid w:val="02F69A5A"/>
    <w:rsid w:val="03DC1083"/>
    <w:rsid w:val="119BB2C3"/>
    <w:rsid w:val="1A3AB1E9"/>
    <w:rsid w:val="1C34B44D"/>
    <w:rsid w:val="1E485BFF"/>
    <w:rsid w:val="1F3494C3"/>
    <w:rsid w:val="20847B3F"/>
    <w:rsid w:val="227DD68F"/>
    <w:rsid w:val="30F97E84"/>
    <w:rsid w:val="34F65616"/>
    <w:rsid w:val="3695D2D2"/>
    <w:rsid w:val="372D4B7B"/>
    <w:rsid w:val="3E0C3E08"/>
    <w:rsid w:val="4F3A4CAA"/>
    <w:rsid w:val="56A2E2D4"/>
    <w:rsid w:val="57B79D28"/>
    <w:rsid w:val="5DC92BAB"/>
    <w:rsid w:val="62A55564"/>
    <w:rsid w:val="630D6FBB"/>
    <w:rsid w:val="63E6F56F"/>
    <w:rsid w:val="6FF1C091"/>
    <w:rsid w:val="70A0E1A6"/>
    <w:rsid w:val="73BEB2B9"/>
    <w:rsid w:val="73D80651"/>
    <w:rsid w:val="781FDCC8"/>
    <w:rsid w:val="7AD71C30"/>
    <w:rsid w:val="7BCE61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B795"/>
  <w15:docId w15:val="{F829076F-5EB5-44CD-AC41-1441291E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pBdr>
        <w:top w:val="nil"/>
        <w:left w:val="nil"/>
        <w:bottom w:val="nil"/>
        <w:right w:val="nil"/>
        <w:between w:val="nil"/>
      </w:pBdr>
      <w:spacing w:before="480" w:after="120"/>
    </w:pPr>
    <w:rPr>
      <w:b/>
      <w:color w:val="000000"/>
      <w:sz w:val="48"/>
      <w:szCs w:val="48"/>
    </w:rPr>
  </w:style>
  <w:style w:type="paragraph" w:customStyle="1" w:styleId="heading20">
    <w:name w:val="heading 20"/>
    <w:basedOn w:val="Normal0"/>
    <w:next w:val="Normal0"/>
    <w:pPr>
      <w:keepNext/>
      <w:keepLines/>
      <w:pBdr>
        <w:top w:val="nil"/>
        <w:left w:val="nil"/>
        <w:bottom w:val="nil"/>
        <w:right w:val="nil"/>
        <w:between w:val="nil"/>
      </w:pBdr>
      <w:spacing w:before="360" w:after="80"/>
    </w:pPr>
    <w:rPr>
      <w:b/>
      <w:color w:val="000000"/>
      <w:sz w:val="36"/>
      <w:szCs w:val="36"/>
    </w:rPr>
  </w:style>
  <w:style w:type="paragraph" w:customStyle="1" w:styleId="heading30">
    <w:name w:val="heading 30"/>
    <w:basedOn w:val="Normal0"/>
    <w:next w:val="Normal0"/>
    <w:pPr>
      <w:keepNext/>
      <w:keepLines/>
      <w:pBdr>
        <w:top w:val="nil"/>
        <w:left w:val="nil"/>
        <w:bottom w:val="nil"/>
        <w:right w:val="nil"/>
        <w:between w:val="nil"/>
      </w:pBdr>
      <w:spacing w:before="280" w:after="80"/>
    </w:pPr>
    <w:rPr>
      <w:b/>
      <w:color w:val="000000"/>
      <w:sz w:val="28"/>
      <w:szCs w:val="28"/>
    </w:rPr>
  </w:style>
  <w:style w:type="paragraph" w:customStyle="1" w:styleId="heading40">
    <w:name w:val="heading 40"/>
    <w:basedOn w:val="Normal0"/>
    <w:next w:val="Normal0"/>
    <w:pPr>
      <w:keepNext/>
      <w:keepLines/>
      <w:pBdr>
        <w:top w:val="nil"/>
        <w:left w:val="nil"/>
        <w:bottom w:val="nil"/>
        <w:right w:val="nil"/>
        <w:between w:val="nil"/>
      </w:pBdr>
      <w:spacing w:before="240" w:after="40"/>
    </w:pPr>
    <w:rPr>
      <w:b/>
      <w:color w:val="000000"/>
    </w:rPr>
  </w:style>
  <w:style w:type="paragraph" w:customStyle="1" w:styleId="heading50">
    <w:name w:val="heading 50"/>
    <w:basedOn w:val="Normal0"/>
    <w:next w:val="Normal0"/>
    <w:pPr>
      <w:keepNext/>
      <w:keepLines/>
      <w:pBdr>
        <w:top w:val="nil"/>
        <w:left w:val="nil"/>
        <w:bottom w:val="nil"/>
        <w:right w:val="nil"/>
        <w:between w:val="nil"/>
      </w:pBdr>
      <w:spacing w:before="220" w:after="40"/>
    </w:pPr>
    <w:rPr>
      <w:b/>
      <w:color w:val="000000"/>
      <w:sz w:val="22"/>
      <w:szCs w:val="22"/>
    </w:rPr>
  </w:style>
  <w:style w:type="paragraph" w:customStyle="1" w:styleId="heading60">
    <w:name w:val="heading 60"/>
    <w:basedOn w:val="Normal0"/>
    <w:next w:val="Normal0"/>
    <w:pPr>
      <w:keepNext/>
      <w:keepLines/>
      <w:pBdr>
        <w:top w:val="nil"/>
        <w:left w:val="nil"/>
        <w:bottom w:val="nil"/>
        <w:right w:val="nil"/>
        <w:between w:val="nil"/>
      </w:pBdr>
      <w:spacing w:before="200" w:after="40"/>
    </w:pPr>
    <w:rPr>
      <w:b/>
      <w:color w:val="000000"/>
      <w:sz w:val="20"/>
      <w:szCs w:val="20"/>
    </w:rPr>
  </w:style>
  <w:style w:type="paragraph" w:customStyle="1" w:styleId="Title0">
    <w:name w:val="Title0"/>
    <w:basedOn w:val="Normal0"/>
    <w:next w:val="Normal0"/>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before="480" w:after="120"/>
    </w:pPr>
    <w:rPr>
      <w:b/>
      <w:color w:val="000000"/>
      <w:sz w:val="48"/>
      <w:szCs w:val="48"/>
    </w:rPr>
  </w:style>
  <w:style w:type="paragraph" w:customStyle="1" w:styleId="heading21">
    <w:name w:val="heading 21"/>
    <w:basedOn w:val="Normal1"/>
    <w:next w:val="Normal1"/>
    <w:pPr>
      <w:keepNext/>
      <w:keepLines/>
      <w:pBdr>
        <w:top w:val="nil"/>
        <w:left w:val="nil"/>
        <w:bottom w:val="nil"/>
        <w:right w:val="nil"/>
        <w:between w:val="nil"/>
      </w:pBdr>
      <w:spacing w:before="360" w:after="80"/>
    </w:pPr>
    <w:rPr>
      <w:b/>
      <w:color w:val="000000"/>
      <w:sz w:val="36"/>
      <w:szCs w:val="36"/>
    </w:rPr>
  </w:style>
  <w:style w:type="paragraph" w:customStyle="1" w:styleId="heading31">
    <w:name w:val="heading 31"/>
    <w:basedOn w:val="Normal1"/>
    <w:next w:val="Normal1"/>
    <w:pPr>
      <w:keepNext/>
      <w:keepLines/>
      <w:pBdr>
        <w:top w:val="nil"/>
        <w:left w:val="nil"/>
        <w:bottom w:val="nil"/>
        <w:right w:val="nil"/>
        <w:between w:val="nil"/>
      </w:pBdr>
      <w:spacing w:before="280" w:after="80"/>
    </w:pPr>
    <w:rPr>
      <w:b/>
      <w:color w:val="000000"/>
      <w:sz w:val="28"/>
      <w:szCs w:val="28"/>
    </w:rPr>
  </w:style>
  <w:style w:type="paragraph" w:customStyle="1" w:styleId="heading41">
    <w:name w:val="heading 41"/>
    <w:basedOn w:val="Normal1"/>
    <w:next w:val="Normal1"/>
    <w:pPr>
      <w:keepNext/>
      <w:keepLines/>
      <w:pBdr>
        <w:top w:val="nil"/>
        <w:left w:val="nil"/>
        <w:bottom w:val="nil"/>
        <w:right w:val="nil"/>
        <w:between w:val="nil"/>
      </w:pBdr>
      <w:spacing w:before="240" w:after="40"/>
    </w:pPr>
    <w:rPr>
      <w:b/>
      <w:color w:val="000000"/>
    </w:rPr>
  </w:style>
  <w:style w:type="paragraph" w:customStyle="1" w:styleId="heading51">
    <w:name w:val="heading 51"/>
    <w:basedOn w:val="Normal1"/>
    <w:next w:val="Normal1"/>
    <w:pPr>
      <w:keepNext/>
      <w:keepLines/>
      <w:pBdr>
        <w:top w:val="nil"/>
        <w:left w:val="nil"/>
        <w:bottom w:val="nil"/>
        <w:right w:val="nil"/>
        <w:between w:val="nil"/>
      </w:pBdr>
      <w:spacing w:before="220" w:after="40"/>
    </w:pPr>
    <w:rPr>
      <w:b/>
      <w:color w:val="000000"/>
      <w:sz w:val="22"/>
      <w:szCs w:val="22"/>
    </w:rPr>
  </w:style>
  <w:style w:type="paragraph" w:customStyle="1" w:styleId="heading61">
    <w:name w:val="heading 61"/>
    <w:basedOn w:val="Normal1"/>
    <w:next w:val="Normal1"/>
    <w:pPr>
      <w:keepNext/>
      <w:keepLines/>
      <w:pBdr>
        <w:top w:val="nil"/>
        <w:left w:val="nil"/>
        <w:bottom w:val="nil"/>
        <w:right w:val="nil"/>
        <w:between w:val="nil"/>
      </w:pBdr>
      <w:spacing w:before="200" w:after="40"/>
    </w:pPr>
    <w:rPr>
      <w:b/>
      <w:color w:val="000000"/>
      <w:sz w:val="20"/>
      <w:szCs w:val="20"/>
    </w:rPr>
  </w:style>
  <w:style w:type="paragraph" w:customStyle="1" w:styleId="Title1">
    <w:name w:val="Title1"/>
    <w:basedOn w:val="Normal1"/>
    <w:next w:val="Normal1"/>
    <w:pPr>
      <w:keepNext/>
      <w:keepLines/>
      <w:pBdr>
        <w:top w:val="nil"/>
        <w:left w:val="nil"/>
        <w:bottom w:val="nil"/>
        <w:right w:val="nil"/>
        <w:between w:val="nil"/>
      </w:pBdr>
      <w:spacing w:before="480" w:after="120"/>
    </w:pPr>
    <w:rPr>
      <w:b/>
      <w:color w:val="000000"/>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80" w:after="120"/>
    </w:pPr>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rPr>
  </w:style>
  <w:style w:type="paragraph" w:customStyle="1" w:styleId="heading52">
    <w:name w:val="heading 52"/>
    <w:basedOn w:val="Normal2"/>
    <w:next w:val="Normal2"/>
    <w:pPr>
      <w:keepNext/>
      <w:keepLines/>
      <w:spacing w:before="220" w:after="40"/>
    </w:pPr>
    <w:rPr>
      <w:b/>
      <w:sz w:val="22"/>
      <w:szCs w:val="22"/>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qFormat/>
    <w:rsid w:val="002E4099"/>
    <w:rPr>
      <w:lang w:eastAsia="nl-NL"/>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paragraph" w:styleId="Lijstalinea">
    <w:name w:val="List Paragraph"/>
    <w:basedOn w:val="Normal3"/>
    <w:uiPriority w:val="34"/>
    <w:qFormat/>
    <w:rsid w:val="002E4099"/>
    <w:pPr>
      <w:ind w:left="720"/>
    </w:pPr>
    <w:rPr>
      <w:rFonts w:ascii="Calibri" w:hAnsi="Calibri"/>
      <w:sz w:val="22"/>
      <w:szCs w:val="22"/>
      <w:lang w:eastAsia="en-US"/>
    </w:rPr>
  </w:style>
  <w:style w:type="paragraph" w:styleId="Geenafstand">
    <w:name w:val="No Spacing"/>
    <w:uiPriority w:val="1"/>
    <w:qFormat/>
    <w:rsid w:val="002E4099"/>
    <w:rPr>
      <w:lang w:eastAsia="nl-NL"/>
    </w:rPr>
  </w:style>
  <w:style w:type="character" w:styleId="Hyperlink">
    <w:name w:val="Hyperlink"/>
    <w:basedOn w:val="Standaardalinea-lettertype"/>
    <w:uiPriority w:val="99"/>
    <w:unhideWhenUsed/>
    <w:rsid w:val="00A21314"/>
    <w:rPr>
      <w:color w:val="0563C1" w:themeColor="hyperlink"/>
      <w:u w:val="single"/>
    </w:rPr>
  </w:style>
  <w:style w:type="paragraph" w:styleId="Ballontekst">
    <w:name w:val="Balloon Text"/>
    <w:basedOn w:val="Normal3"/>
    <w:link w:val="BallontekstChar"/>
    <w:uiPriority w:val="99"/>
    <w:semiHidden/>
    <w:unhideWhenUsed/>
    <w:rsid w:val="001F505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F5051"/>
    <w:rPr>
      <w:rFonts w:ascii="Lucida Grande" w:hAnsi="Lucida Grande" w:cs="Lucida Grande"/>
      <w:sz w:val="18"/>
      <w:szCs w:val="18"/>
      <w:lang w:eastAsia="nl-NL"/>
    </w:rPr>
  </w:style>
  <w:style w:type="paragraph" w:styleId="Koptekst">
    <w:name w:val="header"/>
    <w:basedOn w:val="Normal3"/>
    <w:link w:val="KoptekstChar"/>
    <w:uiPriority w:val="99"/>
    <w:unhideWhenUsed/>
    <w:rsid w:val="00AF5283"/>
    <w:pPr>
      <w:tabs>
        <w:tab w:val="center" w:pos="4536"/>
        <w:tab w:val="right" w:pos="9072"/>
      </w:tabs>
    </w:pPr>
  </w:style>
  <w:style w:type="character" w:customStyle="1" w:styleId="KoptekstChar">
    <w:name w:val="Koptekst Char"/>
    <w:basedOn w:val="Standaardalinea-lettertype"/>
    <w:link w:val="Koptekst"/>
    <w:uiPriority w:val="99"/>
    <w:rsid w:val="00AF5283"/>
    <w:rPr>
      <w:rFonts w:ascii="Times New Roman" w:hAnsi="Times New Roman" w:cs="Times New Roman"/>
      <w:sz w:val="24"/>
      <w:szCs w:val="24"/>
      <w:lang w:eastAsia="nl-NL"/>
    </w:rPr>
  </w:style>
  <w:style w:type="paragraph" w:styleId="Voettekst">
    <w:name w:val="footer"/>
    <w:basedOn w:val="Normal3"/>
    <w:link w:val="VoettekstChar"/>
    <w:uiPriority w:val="99"/>
    <w:unhideWhenUsed/>
    <w:rsid w:val="00AF5283"/>
    <w:pPr>
      <w:tabs>
        <w:tab w:val="center" w:pos="4536"/>
        <w:tab w:val="right" w:pos="9072"/>
      </w:tabs>
    </w:pPr>
  </w:style>
  <w:style w:type="character" w:customStyle="1" w:styleId="VoettekstChar">
    <w:name w:val="Voettekst Char"/>
    <w:basedOn w:val="Standaardalinea-lettertype"/>
    <w:link w:val="Voettekst"/>
    <w:uiPriority w:val="99"/>
    <w:rsid w:val="00AF5283"/>
    <w:rPr>
      <w:rFonts w:ascii="Times New Roman" w:hAnsi="Times New Roman" w:cs="Times New Roman"/>
      <w:sz w:val="24"/>
      <w:szCs w:val="24"/>
      <w:lang w:eastAsia="nl-NL"/>
    </w:rPr>
  </w:style>
  <w:style w:type="paragraph" w:styleId="Ondertitel">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2">
    <w:name w:val="Subtitle2"/>
    <w:basedOn w:val="Normal2"/>
    <w:next w:val="Normal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6ZTj64s188XVslywTYlxj+d2g==">AMUW2mXtde0ZXCAbx1HC++jthcixWkn9+OLklUXjviTKJLf8tbfMcK8qpJxl6amXfU2HK7U23xFP+GoY5Xv+SDMCY+o9QxF8qrle/S8mwf9f8dx1Gj2Gs5I=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6636</Characters>
  <Application>Microsoft Office Word</Application>
  <DocSecurity>4</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van Genderen</dc:creator>
  <cp:lastModifiedBy>Gaby te Grootenhuis</cp:lastModifiedBy>
  <cp:revision>2</cp:revision>
  <dcterms:created xsi:type="dcterms:W3CDTF">2025-05-08T11:48:00Z</dcterms:created>
  <dcterms:modified xsi:type="dcterms:W3CDTF">2025-05-08T11:48:00Z</dcterms:modified>
</cp:coreProperties>
</file>